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BB" w:rsidRDefault="00E006BB" w:rsidP="00E0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006BB" w:rsidRDefault="00E006BB" w:rsidP="00E0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E006BB" w:rsidRDefault="00E006BB" w:rsidP="00E0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4084363" cy="3057525"/>
            <wp:effectExtent l="19050" t="0" r="0" b="0"/>
            <wp:docPr id="3" name="Рисунок 3" descr="https://semicvetik.kaluga.prosadiki.ru/media/2018/12/14/1210744426/resized-1_1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emicvetik.kaluga.prosadiki.ru/media/2018/12/14/1210744426/resized-1_1_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63" cy="305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BB" w:rsidRPr="008E4BEA" w:rsidRDefault="00DD6418" w:rsidP="008E4BE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BEA">
        <w:rPr>
          <w:rFonts w:ascii="Times New Roman" w:hAnsi="Times New Roman" w:cs="Times New Roman"/>
          <w:sz w:val="24"/>
          <w:szCs w:val="24"/>
        </w:rPr>
        <w:t>Организация питания в детском дошкольном учреждении регулируется с помощью норм, которые закреплены в Постановлении Главного са</w:t>
      </w:r>
      <w:r w:rsidR="00D60B55">
        <w:rPr>
          <w:rFonts w:ascii="Times New Roman" w:hAnsi="Times New Roman" w:cs="Times New Roman"/>
          <w:sz w:val="24"/>
          <w:szCs w:val="24"/>
        </w:rPr>
        <w:t>нитарного врача РФ № 26 от 15.05</w:t>
      </w:r>
      <w:r w:rsidRPr="008E4BEA">
        <w:rPr>
          <w:rFonts w:ascii="Times New Roman" w:hAnsi="Times New Roman" w:cs="Times New Roman"/>
          <w:sz w:val="24"/>
          <w:szCs w:val="24"/>
        </w:rPr>
        <w:t>.2013 года «</w:t>
      </w:r>
      <w:proofErr w:type="spellStart"/>
      <w:r w:rsidRPr="008E4BEA">
        <w:rPr>
          <w:rFonts w:ascii="Times New Roman" w:hAnsi="Times New Roman" w:cs="Times New Roman"/>
          <w:sz w:val="24"/>
          <w:szCs w:val="24"/>
        </w:rPr>
        <w:t>Санитарн</w:t>
      </w:r>
      <w:r w:rsidR="008E4BEA">
        <w:rPr>
          <w:rFonts w:ascii="Times New Roman" w:hAnsi="Times New Roman" w:cs="Times New Roman"/>
          <w:sz w:val="24"/>
          <w:szCs w:val="24"/>
        </w:rPr>
        <w:t>-</w:t>
      </w:r>
      <w:r w:rsidRPr="008E4BEA">
        <w:rPr>
          <w:rFonts w:ascii="Times New Roman" w:hAnsi="Times New Roman" w:cs="Times New Roman"/>
          <w:sz w:val="24"/>
          <w:szCs w:val="24"/>
        </w:rPr>
        <w:t>оэпидемиологические</w:t>
      </w:r>
      <w:proofErr w:type="spellEnd"/>
      <w:r w:rsidRPr="008E4BEA">
        <w:rPr>
          <w:rFonts w:ascii="Times New Roman" w:hAnsi="Times New Roman" w:cs="Times New Roman"/>
          <w:sz w:val="24"/>
          <w:szCs w:val="24"/>
        </w:rPr>
        <w:t xml:space="preserve"> требования к устройству, содержанию и организации режима работы в дошкольных организациях». Организации питания в детском саду уделяется особое внимание. Питание воспитанников организуется в соответствии с примерным 10-дневным меню 4 раза в день. Меню в дошкольном учреждении разрабатывается в соответствии с физиологическими потребностями детей, соответствующими их возрасту. Для составления дневного рациона используются: </w:t>
      </w:r>
      <w:proofErr w:type="gramStart"/>
      <w:r w:rsidRPr="008E4BEA">
        <w:rPr>
          <w:rFonts w:ascii="Times New Roman" w:hAnsi="Times New Roman" w:cs="Times New Roman"/>
          <w:sz w:val="24"/>
          <w:szCs w:val="24"/>
        </w:rPr>
        <w:t>Мясные и рыбные продукты; Куриные яйца (подаются в вареном виде или в виде омлета); Молочные продукты; Продукты, содержащие пищевые жиры (растительные и сливочные масла); Кондитерские продукты; Овощные продукты; Фрукты; Консервы; Соки и напитки; Хлеб; Соль.</w:t>
      </w:r>
      <w:proofErr w:type="gramEnd"/>
      <w:r w:rsidRPr="008E4BEA">
        <w:rPr>
          <w:rFonts w:ascii="Times New Roman" w:hAnsi="Times New Roman" w:cs="Times New Roman"/>
          <w:sz w:val="24"/>
          <w:szCs w:val="24"/>
        </w:rPr>
        <w:t xml:space="preserve"> </w:t>
      </w:r>
      <w:r w:rsidR="008E4BEA" w:rsidRPr="008E4BEA">
        <w:rPr>
          <w:rFonts w:ascii="Times New Roman" w:hAnsi="Times New Roman" w:cs="Times New Roman"/>
          <w:sz w:val="24"/>
          <w:szCs w:val="24"/>
        </w:rPr>
        <w:t xml:space="preserve">  </w:t>
      </w:r>
      <w:r w:rsidRPr="008E4BEA">
        <w:rPr>
          <w:rFonts w:ascii="Times New Roman" w:hAnsi="Times New Roman" w:cs="Times New Roman"/>
          <w:sz w:val="24"/>
          <w:szCs w:val="24"/>
        </w:rPr>
        <w:t xml:space="preserve"> Ежемесячно в МДОУ проводится анализ выполнения натуральных норм. Он свидетельствует, что по основным продуктам питания нормы соблюдаются.</w:t>
      </w:r>
      <w:proofErr w:type="gramStart"/>
      <w:r w:rsidRPr="008E4BEA">
        <w:rPr>
          <w:rFonts w:ascii="Times New Roman" w:hAnsi="Times New Roman" w:cs="Times New Roman"/>
          <w:sz w:val="24"/>
          <w:szCs w:val="24"/>
        </w:rPr>
        <w:t xml:space="preserve"> </w:t>
      </w:r>
      <w:r w:rsidR="008E4BEA">
        <w:rPr>
          <w:rFonts w:ascii="Times New Roman" w:hAnsi="Times New Roman" w:cs="Times New Roman"/>
          <w:sz w:val="24"/>
          <w:szCs w:val="24"/>
        </w:rPr>
        <w:t xml:space="preserve"> </w:t>
      </w:r>
      <w:r w:rsidR="008E4BEA" w:rsidRPr="008E4BE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E4BEA" w:rsidRPr="008E4B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  <w:r w:rsidRPr="008E4BEA">
        <w:rPr>
          <w:rFonts w:ascii="Times New Roman" w:hAnsi="Times New Roman" w:cs="Times New Roman"/>
          <w:sz w:val="24"/>
          <w:szCs w:val="24"/>
        </w:rPr>
        <w:t xml:space="preserve"> </w:t>
      </w:r>
      <w:r w:rsidR="008E4BEA" w:rsidRPr="008E4BE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006BB" w:rsidRPr="00E006BB" w:rsidRDefault="00E006BB" w:rsidP="00E0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пищевых продуктов и продовольственного сырья в детский сад осуществляется при наличии документов, подтверждающих их качество и безопасность. Продукция поступает в таре производителя (поставщика). Документация, удостоверяющая качество и безопасность продукции, маркировочные ярлыки (или их копии) хранятся до окончания реализации продукции. Входной контроль поступающих продуктов осуществляется завхозом. Результаты контроля регистрируются в журнале бракеража скоропортящихся пищевых продуктов, поступающих на пищеблок, который хранится в течение года. Не допускаются к приему пищевые продукты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маркировки.</w:t>
      </w:r>
    </w:p>
    <w:p w:rsidR="00E006BB" w:rsidRPr="00E006BB" w:rsidRDefault="00E006BB" w:rsidP="00E0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Готовая пища выдается только после снятия пробы и соответствующей записи в журнале результатов оценки готовых блюд. </w:t>
      </w:r>
      <w:r w:rsidRPr="008E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питания постоянно находится под контролем администрации</w:t>
      </w:r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Контроль качества питания и санитарно-гигиеническое состояние пищеблока осущ</w:t>
      </w:r>
      <w:r w:rsidRPr="008E4BE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ествляет заведующий, медицинской сестрой</w:t>
      </w:r>
      <w:proofErr w:type="gramStart"/>
      <w:r w:rsidRPr="008E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BEA" w:rsidRPr="008E4BE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="008E4BEA" w:rsidRPr="008E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E4BEA" w:rsidRPr="008E4BEA">
        <w:rPr>
          <w:rFonts w:ascii="Times New Roman" w:hAnsi="Times New Roman" w:cs="Times New Roman"/>
          <w:sz w:val="24"/>
          <w:szCs w:val="24"/>
        </w:rPr>
        <w:t>бракеражная</w:t>
      </w:r>
      <w:proofErr w:type="spellEnd"/>
      <w:r w:rsidR="008E4BEA" w:rsidRPr="008E4BEA">
        <w:rPr>
          <w:rFonts w:ascii="Times New Roman" w:hAnsi="Times New Roman" w:cs="Times New Roman"/>
          <w:sz w:val="24"/>
          <w:szCs w:val="24"/>
        </w:rPr>
        <w:t xml:space="preserve"> комиссия</w:t>
      </w:r>
      <w:r w:rsidR="008E4BEA">
        <w:t xml:space="preserve"> </w:t>
      </w:r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детского сада. Учреждение постоянно проходит проверки</w:t>
      </w:r>
      <w:r w:rsidR="008E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Территориальным отделом</w:t>
      </w:r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</w:t>
      </w:r>
      <w:r w:rsidR="008E4BEA">
        <w:rPr>
          <w:rFonts w:ascii="Times New Roman" w:eastAsia="Times New Roman" w:hAnsi="Times New Roman" w:cs="Times New Roman"/>
          <w:sz w:val="24"/>
          <w:szCs w:val="24"/>
          <w:lang w:eastAsia="ru-RU"/>
        </w:rPr>
        <w:t>дзора</w:t>
      </w:r>
      <w:proofErr w:type="spellEnd"/>
      <w:r w:rsidR="008E4BEA">
        <w:rPr>
          <w:rFonts w:ascii="Times New Roman" w:eastAsia="Times New Roman" w:hAnsi="Times New Roman" w:cs="Times New Roman"/>
          <w:sz w:val="24"/>
          <w:szCs w:val="24"/>
          <w:lang w:eastAsia="ru-RU"/>
        </w:rPr>
        <w:t>, о</w:t>
      </w:r>
      <w:r w:rsidRPr="008E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тделом образования Администрации </w:t>
      </w:r>
      <w:proofErr w:type="spellStart"/>
      <w:r w:rsidRPr="008E4BEA">
        <w:rPr>
          <w:rFonts w:ascii="Times New Roman" w:eastAsia="Times New Roman" w:hAnsi="Times New Roman" w:cs="Times New Roman"/>
          <w:sz w:val="24"/>
          <w:szCs w:val="24"/>
          <w:lang w:eastAsia="ru-RU"/>
        </w:rPr>
        <w:t>Фировского</w:t>
      </w:r>
      <w:proofErr w:type="spellEnd"/>
      <w:r w:rsidRPr="008E4B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района.</w:t>
      </w:r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Результативность работы ДОУ в течени</w:t>
      </w:r>
      <w:proofErr w:type="gramStart"/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времени функционирования детского сада признается удовлетворительной.</w:t>
      </w:r>
    </w:p>
    <w:p w:rsidR="00E006BB" w:rsidRPr="00E006BB" w:rsidRDefault="00E006BB" w:rsidP="00E0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E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Медицинский </w:t>
      </w:r>
      <w:proofErr w:type="gramStart"/>
      <w:r w:rsidRPr="008E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контроль за</w:t>
      </w:r>
      <w:proofErr w:type="gramEnd"/>
      <w:r w:rsidRPr="008E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питанием </w:t>
      </w:r>
      <w:r w:rsidRPr="008E4B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</w:t>
      </w:r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ДОУ включает:</w:t>
      </w:r>
    </w:p>
    <w:p w:rsidR="00E006BB" w:rsidRPr="00E006BB" w:rsidRDefault="00E006BB" w:rsidP="00E006BB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контроль за</w:t>
      </w:r>
      <w:proofErr w:type="gramEnd"/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качеством поступающих продуктов;</w:t>
      </w:r>
    </w:p>
    <w:p w:rsidR="00E006BB" w:rsidRPr="00E006BB" w:rsidRDefault="00E006BB" w:rsidP="00E006BB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условиями хранения продуктов и соблюдением сроков реализации;</w:t>
      </w:r>
    </w:p>
    <w:p w:rsidR="00E006BB" w:rsidRPr="00E006BB" w:rsidRDefault="00E006BB" w:rsidP="00E006BB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технологией приготовления пищи и качеством готовых блюд (</w:t>
      </w:r>
      <w:proofErr w:type="spellStart"/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бракеражная</w:t>
      </w:r>
      <w:proofErr w:type="spellEnd"/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комиссия);</w:t>
      </w:r>
    </w:p>
    <w:p w:rsidR="00E006BB" w:rsidRPr="00E006BB" w:rsidRDefault="00E006BB" w:rsidP="00E006BB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санитарно-эпидемический </w:t>
      </w:r>
      <w:proofErr w:type="gramStart"/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работой пищеблока и организацией обработки посуды, кухонного инвентаря;</w:t>
      </w:r>
    </w:p>
    <w:p w:rsidR="00E006BB" w:rsidRPr="00E006BB" w:rsidRDefault="00E006BB" w:rsidP="00E006BB">
      <w:pPr>
        <w:numPr>
          <w:ilvl w:val="0"/>
          <w:numId w:val="1"/>
        </w:numPr>
        <w:shd w:val="clear" w:color="auto" w:fill="FFFFFF"/>
        <w:spacing w:after="0" w:line="240" w:lineRule="auto"/>
        <w:ind w:left="2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соблюдением правил личной гигиены сотрудников и их здоровья.</w:t>
      </w:r>
    </w:p>
    <w:p w:rsidR="00E006BB" w:rsidRPr="00E006BB" w:rsidRDefault="00E006BB" w:rsidP="00E006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детском саду имеется вся </w:t>
      </w:r>
      <w:r w:rsidRPr="008E4B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необходимая документация по питанию</w:t>
      </w:r>
      <w:r w:rsidRPr="00E006BB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которая ведется по форме и заполняется своевременно.</w:t>
      </w:r>
    </w:p>
    <w:p w:rsidR="00445134" w:rsidRPr="008E4BEA" w:rsidRDefault="00445134">
      <w:pPr>
        <w:rPr>
          <w:rFonts w:ascii="Times New Roman" w:hAnsi="Times New Roman" w:cs="Times New Roman"/>
          <w:sz w:val="24"/>
          <w:szCs w:val="24"/>
        </w:rPr>
      </w:pPr>
    </w:p>
    <w:sectPr w:rsidR="00445134" w:rsidRPr="008E4BEA" w:rsidSect="00445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6803FD"/>
    <w:multiLevelType w:val="multilevel"/>
    <w:tmpl w:val="2FECF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06BB"/>
    <w:rsid w:val="00445134"/>
    <w:rsid w:val="008E4BEA"/>
    <w:rsid w:val="00D60B55"/>
    <w:rsid w:val="00DD6418"/>
    <w:rsid w:val="00E00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006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06B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00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0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65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2</cp:revision>
  <dcterms:created xsi:type="dcterms:W3CDTF">2019-04-08T12:34:00Z</dcterms:created>
  <dcterms:modified xsi:type="dcterms:W3CDTF">2019-04-08T13:08:00Z</dcterms:modified>
</cp:coreProperties>
</file>