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1C" w:rsidRPr="0058761C" w:rsidRDefault="0058761C" w:rsidP="0058761C">
      <w:pPr>
        <w:rPr>
          <w:rFonts w:ascii="Calibri" w:eastAsia="Calibri" w:hAnsi="Calibri" w:cs="Times New Roman"/>
        </w:rPr>
      </w:pPr>
      <w:r w:rsidRPr="0058761C">
        <w:rPr>
          <w:rFonts w:ascii="Calibri" w:eastAsia="Calibri" w:hAnsi="Calibri" w:cs="Times New Roman"/>
        </w:rPr>
        <w:t xml:space="preserve">   </w:t>
      </w:r>
    </w:p>
    <w:p w:rsidR="0058761C" w:rsidRPr="0058761C" w:rsidRDefault="0058761C" w:rsidP="0058761C">
      <w:pPr>
        <w:spacing w:after="0"/>
        <w:rPr>
          <w:rFonts w:ascii="Calibri" w:eastAsia="Calibri" w:hAnsi="Calibri" w:cs="Times New Roman"/>
        </w:rPr>
      </w:pPr>
      <w:r w:rsidRPr="0058761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68CDF6" wp14:editId="43B2123C">
            <wp:simplePos x="0" y="0"/>
            <wp:positionH relativeFrom="column">
              <wp:posOffset>4302125</wp:posOffset>
            </wp:positionH>
            <wp:positionV relativeFrom="paragraph">
              <wp:posOffset>41275</wp:posOffset>
            </wp:positionV>
            <wp:extent cx="2800350" cy="2657475"/>
            <wp:effectExtent l="0" t="0" r="0" b="0"/>
            <wp:wrapNone/>
            <wp:docPr id="1" name="Рисунок 1" descr="C:\Documents and Settings\Admin\Рабочий стол\пожарка\ae908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жарка\ae90885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31927">
                      <a:off x="0" y="0"/>
                      <a:ext cx="28003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61C">
        <w:rPr>
          <w:rFonts w:ascii="Calibri" w:eastAsia="Calibri" w:hAnsi="Calibri" w:cs="Times New Roman"/>
        </w:rPr>
        <w:t xml:space="preserve">      </w:t>
      </w:r>
    </w:p>
    <w:p w:rsidR="0058761C" w:rsidRPr="0058761C" w:rsidRDefault="0058761C" w:rsidP="0058761C">
      <w:pPr>
        <w:spacing w:after="0"/>
        <w:rPr>
          <w:rFonts w:ascii="Calibri" w:eastAsia="Calibri" w:hAnsi="Calibri" w:cs="Times New Roman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Monotype Corsiva" w:eastAsia="Calibri" w:hAnsi="Monotype Corsiva" w:cs="Times New Roman"/>
          <w:b/>
          <w:color w:val="C00000"/>
          <w:sz w:val="72"/>
        </w:rPr>
      </w:pPr>
      <w:r w:rsidRPr="0058761C">
        <w:rPr>
          <w:rFonts w:ascii="Calibri" w:eastAsia="Calibri" w:hAnsi="Calibri" w:cs="Times New Roman"/>
        </w:rPr>
        <w:t xml:space="preserve">                   </w:t>
      </w:r>
      <w:r w:rsidRPr="0058761C">
        <w:rPr>
          <w:rFonts w:ascii="Monotype Corsiva" w:eastAsia="Calibri" w:hAnsi="Monotype Corsiva" w:cs="Times New Roman"/>
          <w:b/>
          <w:color w:val="C00000"/>
          <w:sz w:val="72"/>
        </w:rPr>
        <w:t xml:space="preserve">Консультация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Calibri" w:eastAsia="Calibri" w:hAnsi="Calibri" w:cs="Times New Roman"/>
          <w:b/>
          <w:color w:val="C00000"/>
          <w:sz w:val="24"/>
        </w:rPr>
      </w:pPr>
      <w:r w:rsidRPr="0058761C">
        <w:rPr>
          <w:rFonts w:ascii="Monotype Corsiva" w:eastAsia="Calibri" w:hAnsi="Monotype Corsiva" w:cs="Times New Roman"/>
          <w:b/>
          <w:color w:val="C00000"/>
          <w:sz w:val="72"/>
        </w:rPr>
        <w:t xml:space="preserve">       для родителей</w:t>
      </w:r>
      <w:r w:rsidRPr="0058761C">
        <w:rPr>
          <w:rFonts w:ascii="Calibri" w:eastAsia="Calibri" w:hAnsi="Calibri" w:cs="Times New Roman"/>
          <w:b/>
          <w:color w:val="C00000"/>
          <w:sz w:val="24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Comic Sans MS" w:eastAsia="Calibri" w:hAnsi="Comic Sans MS" w:cs="Times New Roman"/>
          <w:b/>
          <w:color w:val="632423"/>
          <w:sz w:val="56"/>
        </w:rPr>
      </w:pPr>
      <w:r w:rsidRPr="0058761C">
        <w:rPr>
          <w:rFonts w:ascii="Calibri" w:eastAsia="Calibri" w:hAnsi="Calibri" w:cs="Times New Roman"/>
          <w:color w:val="C00000"/>
          <w:sz w:val="28"/>
        </w:rPr>
        <w:t xml:space="preserve">                </w:t>
      </w:r>
      <w:r w:rsidRPr="0058761C">
        <w:rPr>
          <w:rFonts w:ascii="Comic Sans MS" w:eastAsia="Calibri" w:hAnsi="Comic Sans MS" w:cs="Times New Roman"/>
          <w:b/>
          <w:color w:val="632423"/>
          <w:sz w:val="56"/>
        </w:rPr>
        <w:t xml:space="preserve">«Огонь – друг </w:t>
      </w:r>
    </w:p>
    <w:p w:rsidR="0058761C" w:rsidRPr="0058761C" w:rsidRDefault="0058761C" w:rsidP="0058761C">
      <w:pPr>
        <w:spacing w:after="240" w:line="240" w:lineRule="auto"/>
        <w:ind w:left="454"/>
        <w:rPr>
          <w:rFonts w:ascii="Comic Sans MS" w:eastAsia="Calibri" w:hAnsi="Comic Sans MS" w:cs="Times New Roman"/>
          <w:b/>
          <w:color w:val="632423"/>
          <w:sz w:val="56"/>
        </w:rPr>
      </w:pPr>
      <w:r w:rsidRPr="0058761C">
        <w:rPr>
          <w:rFonts w:ascii="Comic Sans MS" w:eastAsia="Calibri" w:hAnsi="Comic Sans MS" w:cs="Times New Roman"/>
          <w:b/>
          <w:color w:val="632423"/>
          <w:sz w:val="56"/>
        </w:rPr>
        <w:t xml:space="preserve">                и враг человека!»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Comic Sans MS" w:eastAsia="Calibri" w:hAnsi="Comic Sans MS" w:cs="Times New Roman"/>
          <w:b/>
          <w:color w:val="0F243E"/>
          <w:sz w:val="56"/>
        </w:rPr>
        <w:t xml:space="preserve">    </w:t>
      </w:r>
      <w:r w:rsidRPr="0058761C">
        <w:rPr>
          <w:rFonts w:ascii="Times New Roman" w:eastAsia="Calibri" w:hAnsi="Times New Roman" w:cs="Times New Roman"/>
          <w:b/>
          <w:color w:val="0F243E"/>
          <w:sz w:val="40"/>
        </w:rPr>
        <w:t xml:space="preserve">   </w:t>
      </w:r>
      <w:r w:rsidRPr="0058761C">
        <w:rPr>
          <w:rFonts w:ascii="Times New Roman" w:eastAsia="Calibri" w:hAnsi="Times New Roman" w:cs="Times New Roman"/>
          <w:color w:val="0F243E"/>
          <w:sz w:val="36"/>
        </w:rPr>
        <w:t>С незапамятных времен научился человек добывать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огонь. Люди превратили языки горячего пламени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в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своих друзей и помощников. «Огонь – это тепло, свет,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пища, защита от врагов. Человек обожествлял его,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слагая о нем мифы и песни».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</w:t>
      </w:r>
      <w:r w:rsidRPr="0058761C">
        <w:rPr>
          <w:rFonts w:ascii="Comic Sans MS" w:eastAsia="Calibri" w:hAnsi="Comic Sans MS" w:cs="Times New Roman"/>
          <w:color w:val="0F243E"/>
          <w:sz w:val="52"/>
        </w:rPr>
        <w:t xml:space="preserve"> </w:t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Но представьте себе, что огонь вырвался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из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– под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власти человека. Он взвивается, раздуваемый порывами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ветра, словно огненный Змей – Горыныч, из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раскрытой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пасти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которого сыплются горячие искры. Они поджигают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все на своем пути, уничтожают леса, жилища людей, скот.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Пожар легче предупредить, чем потушить. В былые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годы   во время пожара горели целые дома и улицы, даже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целые города. Не было пожарных машин, пожарные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выезжали на лошадях, ехали медленно, везли бочки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с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водой,  топоры, ломы. Воды было мало даже на один дом.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В каждом большом селе и в городе была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высокая башня – каланча. На ней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  <w:drawing>
          <wp:anchor distT="0" distB="0" distL="114300" distR="114300" simplePos="0" relativeHeight="251660288" behindDoc="1" locked="0" layoutInCell="1" allowOverlap="1" wp14:anchorId="217266A9" wp14:editId="3CD91339">
            <wp:simplePos x="0" y="0"/>
            <wp:positionH relativeFrom="column">
              <wp:posOffset>3325495</wp:posOffset>
            </wp:positionH>
            <wp:positionV relativeFrom="paragraph">
              <wp:posOffset>20320</wp:posOffset>
            </wp:positionV>
            <wp:extent cx="3253740" cy="2339975"/>
            <wp:effectExtent l="76200" t="114300" r="60960" b="79375"/>
            <wp:wrapNone/>
            <wp:docPr id="2" name="Рисунок 2" descr="C:\Documents and Settings\Admin\Рабочий стол\пожарка\драко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жарка\дракон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82">
                      <a:off x="0" y="0"/>
                      <a:ext cx="325374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стоял человек и смотрел, не виден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ли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где – </w:t>
      </w:r>
      <w:proofErr w:type="spellStart"/>
      <w:r w:rsidRPr="0058761C">
        <w:rPr>
          <w:rFonts w:ascii="Times New Roman" w:eastAsia="Calibri" w:hAnsi="Times New Roman" w:cs="Times New Roman"/>
          <w:color w:val="0F243E"/>
          <w:sz w:val="36"/>
        </w:rPr>
        <w:t>нибудь</w:t>
      </w:r>
      <w:proofErr w:type="spellEnd"/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дымок. А завидя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его, звонили в огромный колокол.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Били в набат, созывая жителей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на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подмогу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>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40"/>
        </w:rPr>
      </w:pP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color w:val="0F243E"/>
          <w:sz w:val="40"/>
        </w:rPr>
      </w:pP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40"/>
        </w:rPr>
      </w:pP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40"/>
        </w:rPr>
      </w:pP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  <w:drawing>
          <wp:anchor distT="0" distB="0" distL="114300" distR="114300" simplePos="0" relativeHeight="251661312" behindDoc="1" locked="0" layoutInCell="1" allowOverlap="1" wp14:anchorId="6EC34387" wp14:editId="5402795E">
            <wp:simplePos x="0" y="0"/>
            <wp:positionH relativeFrom="column">
              <wp:posOffset>10491</wp:posOffset>
            </wp:positionH>
            <wp:positionV relativeFrom="paragraph">
              <wp:posOffset>-2485</wp:posOffset>
            </wp:positionV>
            <wp:extent cx="2465733" cy="2126974"/>
            <wp:effectExtent l="19050" t="0" r="0" b="0"/>
            <wp:wrapNone/>
            <wp:docPr id="3" name="Рисунок 3" descr="C:\Documents and Settings\Admin\Рабочий стол\пожарка\ого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ожарка\огон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212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</w:t>
      </w:r>
    </w:p>
    <w:p w:rsidR="00E330A1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  <w:lang w:val="en-US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 </w:t>
      </w:r>
    </w:p>
    <w:p w:rsidR="0058761C" w:rsidRPr="0058761C" w:rsidRDefault="00E330A1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>
        <w:rPr>
          <w:rFonts w:ascii="Times New Roman" w:eastAsia="Calibri" w:hAnsi="Times New Roman" w:cs="Times New Roman"/>
          <w:color w:val="0F243E"/>
          <w:sz w:val="36"/>
          <w:lang w:val="en-US"/>
        </w:rPr>
        <w:t xml:space="preserve">                                 </w:t>
      </w:r>
      <w:r w:rsidR="0058761C" w:rsidRPr="0058761C">
        <w:rPr>
          <w:rFonts w:ascii="Times New Roman" w:eastAsia="Calibri" w:hAnsi="Times New Roman" w:cs="Times New Roman"/>
          <w:color w:val="0F243E"/>
          <w:sz w:val="36"/>
        </w:rPr>
        <w:t xml:space="preserve"> В целях вашей безопасности и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 безопасности ваших детей, как можно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чаще беседуйте с детьми о том, как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себя вести в чрезвычайных ситуациях</w:t>
      </w:r>
      <w:r w:rsidRPr="0058761C">
        <w:rPr>
          <w:rFonts w:ascii="Times New Roman" w:eastAsia="Calibri" w:hAnsi="Times New Roman" w:cs="Times New Roman"/>
          <w:sz w:val="36"/>
        </w:rPr>
        <w:t>.</w:t>
      </w:r>
    </w:p>
    <w:p w:rsidR="0058761C" w:rsidRPr="0058761C" w:rsidRDefault="0058761C" w:rsidP="0058761C">
      <w:pPr>
        <w:spacing w:after="0" w:line="240" w:lineRule="auto"/>
        <w:ind w:left="-170"/>
        <w:rPr>
          <w:rFonts w:ascii="Comic Sans MS" w:eastAsia="Calibri" w:hAnsi="Comic Sans MS" w:cs="Times New Roman"/>
          <w:b/>
          <w:color w:val="C00000"/>
          <w:sz w:val="44"/>
        </w:rPr>
      </w:pPr>
      <w:r w:rsidRPr="0058761C">
        <w:rPr>
          <w:rFonts w:ascii="Times New Roman" w:eastAsia="Calibri" w:hAnsi="Times New Roman" w:cs="Times New Roman"/>
          <w:b/>
          <w:sz w:val="40"/>
        </w:rPr>
        <w:t xml:space="preserve">                                    </w:t>
      </w:r>
      <w:r w:rsidRPr="0058761C">
        <w:rPr>
          <w:rFonts w:ascii="Comic Sans MS" w:eastAsia="Calibri" w:hAnsi="Comic Sans MS" w:cs="Times New Roman"/>
          <w:b/>
          <w:color w:val="C00000"/>
          <w:sz w:val="44"/>
        </w:rPr>
        <w:t xml:space="preserve">Не забывайте с детьми повторять </w:t>
      </w:r>
    </w:p>
    <w:p w:rsidR="0058761C" w:rsidRPr="0058761C" w:rsidRDefault="0058761C" w:rsidP="0058761C">
      <w:pPr>
        <w:spacing w:after="0" w:line="240" w:lineRule="auto"/>
        <w:ind w:left="-170"/>
        <w:rPr>
          <w:rFonts w:ascii="Comic Sans MS" w:eastAsia="Calibri" w:hAnsi="Comic Sans MS" w:cs="Times New Roman"/>
          <w:b/>
          <w:color w:val="C00000"/>
          <w:sz w:val="44"/>
        </w:rPr>
      </w:pPr>
      <w:r w:rsidRPr="0058761C">
        <w:rPr>
          <w:rFonts w:ascii="Comic Sans MS" w:eastAsia="Calibri" w:hAnsi="Comic Sans MS" w:cs="Times New Roman"/>
          <w:b/>
          <w:color w:val="C00000"/>
          <w:sz w:val="44"/>
        </w:rPr>
        <w:t xml:space="preserve">                   правила пожарной безопасности!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b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b/>
          <w:sz w:val="40"/>
        </w:rPr>
        <w:t xml:space="preserve">                               </w:t>
      </w:r>
      <w:r w:rsidRPr="0058761C">
        <w:rPr>
          <w:rFonts w:ascii="Times New Roman" w:eastAsia="Calibri" w:hAnsi="Times New Roman" w:cs="Times New Roman"/>
          <w:b/>
          <w:color w:val="0F243E"/>
          <w:sz w:val="36"/>
        </w:rPr>
        <w:t xml:space="preserve">Вопросы, на которые каждый ребёнок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b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b/>
          <w:color w:val="0F243E"/>
          <w:sz w:val="36"/>
        </w:rPr>
        <w:t xml:space="preserve">                                    должен знать ответы: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1. Что нужно знать, если возник пожар в квартире?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2. Можно ли играть со спичками и зажигалками?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3. Чем можно тушить пожар.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4. Можно ли самостоятельно пользоваться розеткой?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5. Знать номер пожарной службы.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6.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Главное правило при любой опасности (не поддаваться</w:t>
      </w:r>
      <w:proofErr w:type="gramEnd"/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панике).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7. Можно ли без взрослых пользоваться свечами?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>8. Можно ли трогать приборы мокрыми руками?</w:t>
      </w:r>
    </w:p>
    <w:p w:rsidR="0058761C" w:rsidRPr="0058761C" w:rsidRDefault="0058761C" w:rsidP="0058761C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  <w:drawing>
          <wp:anchor distT="0" distB="0" distL="114300" distR="114300" simplePos="0" relativeHeight="251662336" behindDoc="1" locked="0" layoutInCell="1" allowOverlap="1" wp14:anchorId="7DF6F791" wp14:editId="06846F83">
            <wp:simplePos x="0" y="0"/>
            <wp:positionH relativeFrom="column">
              <wp:posOffset>4753511</wp:posOffset>
            </wp:positionH>
            <wp:positionV relativeFrom="paragraph">
              <wp:posOffset>239647</wp:posOffset>
            </wp:positionV>
            <wp:extent cx="2405568" cy="2331124"/>
            <wp:effectExtent l="323850" t="342900" r="299720" b="316865"/>
            <wp:wrapNone/>
            <wp:docPr id="4" name="Рисунок 4" descr="C:\Documents and Settings\Admin\Рабочий стол\пожарка\information_items_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ожарка\information_items_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62623">
                      <a:off x="0" y="0"/>
                      <a:ext cx="2405568" cy="2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Не секрет, что пожары чаще всего происходят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от беспечного отношения к огню самих людей.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Значительная часть пожаров происходит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в</w:t>
      </w:r>
      <w:proofErr w:type="gramEnd"/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жилье. Здесь гибель и травматизм людей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от дыма и огня составляет 9 случаев из 10.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По данным Центра пожарной статистики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в России при пожарах среди 1 миллиона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потерпевших погибает более 100 человек.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Основными причинами пожаров в быту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являются: неосторожное обращение с огнем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при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курении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и приготовлении пищи, использование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электробытовых приборов,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теле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>-, видео- и аудиотехники, не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адаптированной к отечественной электросети или </w:t>
      </w:r>
      <w:proofErr w:type="gramEnd"/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неисправных, проведение электросварочных работ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при</w:t>
      </w:r>
      <w:proofErr w:type="gramEnd"/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ремонтных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работах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в квартирах, детские шалости с огнем.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40"/>
        </w:rPr>
      </w:pPr>
      <w:r w:rsidRPr="0058761C">
        <w:rPr>
          <w:rFonts w:ascii="Times New Roman" w:eastAsia="Calibri" w:hAnsi="Times New Roman" w:cs="Times New Roman"/>
          <w:b/>
          <w:color w:val="0F243E"/>
          <w:sz w:val="40"/>
        </w:rPr>
        <w:t xml:space="preserve">  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b/>
          <w:sz w:val="40"/>
        </w:rPr>
      </w:pPr>
      <w:r w:rsidRPr="0058761C">
        <w:rPr>
          <w:rFonts w:ascii="Times New Roman" w:eastAsia="Calibri" w:hAnsi="Times New Roman" w:cs="Times New Roman"/>
          <w:b/>
          <w:sz w:val="40"/>
        </w:rPr>
        <w:t xml:space="preserve"> </w:t>
      </w:r>
      <w:r w:rsidRPr="0058761C">
        <w:rPr>
          <w:rFonts w:ascii="Times New Roman" w:eastAsia="Calibri" w:hAnsi="Times New Roman" w:cs="Times New Roman"/>
          <w:b/>
          <w:noProof/>
          <w:color w:val="C00000"/>
          <w:sz w:val="40"/>
          <w:lang w:eastAsia="ru-RU"/>
        </w:rPr>
        <w:drawing>
          <wp:anchor distT="0" distB="0" distL="114300" distR="114300" simplePos="0" relativeHeight="251663360" behindDoc="1" locked="0" layoutInCell="1" allowOverlap="1" wp14:anchorId="21B6B568" wp14:editId="795A0ED3">
            <wp:simplePos x="0" y="0"/>
            <wp:positionH relativeFrom="column">
              <wp:posOffset>3708676</wp:posOffset>
            </wp:positionH>
            <wp:positionV relativeFrom="paragraph">
              <wp:posOffset>170346</wp:posOffset>
            </wp:positionV>
            <wp:extent cx="3411441" cy="2384027"/>
            <wp:effectExtent l="19050" t="0" r="0" b="0"/>
            <wp:wrapNone/>
            <wp:docPr id="5" name="Рисунок 5" descr="C:\Documents and Settings\Admin\Рабочий стол\пожарка\129-plakaty-pozharnaya-bezopasnost-dlya-detej-33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ожарка\129-plakaty-pozharnaya-bezopasnost-dlya-detej-330x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77" cy="238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61C">
        <w:rPr>
          <w:rFonts w:ascii="Times New Roman" w:eastAsia="Calibri" w:hAnsi="Times New Roman" w:cs="Times New Roman"/>
          <w:b/>
          <w:sz w:val="40"/>
        </w:rPr>
        <w:t xml:space="preserve">  </w:t>
      </w:r>
      <w:r w:rsidRPr="0058761C">
        <w:rPr>
          <w:rFonts w:ascii="Times New Roman" w:eastAsia="Calibri" w:hAnsi="Times New Roman" w:cs="Times New Roman"/>
          <w:b/>
          <w:color w:val="C00000"/>
          <w:sz w:val="40"/>
        </w:rPr>
        <w:t>В СЛУЧАЕ ВОЗНИКНОВЕНИЯ ПОЖАРА,</w:t>
      </w:r>
      <w:r w:rsidRPr="005876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b/>
          <w:color w:val="C00000"/>
          <w:sz w:val="40"/>
        </w:rPr>
      </w:pPr>
      <w:r w:rsidRPr="0058761C">
        <w:rPr>
          <w:rFonts w:ascii="Times New Roman" w:eastAsia="Calibri" w:hAnsi="Times New Roman" w:cs="Times New Roman"/>
          <w:b/>
          <w:color w:val="C00000"/>
          <w:sz w:val="40"/>
        </w:rPr>
        <w:t xml:space="preserve">   ЕСЛИ ВЗРОСЛЫХ НЕТ ДОМА, ДЕТИ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b/>
          <w:color w:val="C00000"/>
          <w:sz w:val="40"/>
        </w:rPr>
      </w:pPr>
      <w:r w:rsidRPr="0058761C">
        <w:rPr>
          <w:rFonts w:ascii="Times New Roman" w:eastAsia="Calibri" w:hAnsi="Times New Roman" w:cs="Times New Roman"/>
          <w:b/>
          <w:color w:val="C00000"/>
          <w:sz w:val="40"/>
        </w:rPr>
        <w:t xml:space="preserve">   ДОЛЖНЫ ДЕЙСТВОВАТЬ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b/>
          <w:color w:val="C00000"/>
          <w:sz w:val="40"/>
        </w:rPr>
      </w:pPr>
      <w:r w:rsidRPr="0058761C">
        <w:rPr>
          <w:rFonts w:ascii="Times New Roman" w:eastAsia="Calibri" w:hAnsi="Times New Roman" w:cs="Times New Roman"/>
          <w:b/>
          <w:color w:val="C00000"/>
          <w:sz w:val="40"/>
        </w:rPr>
        <w:t xml:space="preserve">   СЛЕДУЮЩИМ ОБРАЗОМ: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b/>
          <w:color w:val="C00000"/>
          <w:sz w:val="40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b/>
          <w:color w:val="0F243E"/>
          <w:sz w:val="40"/>
        </w:rPr>
        <w:t xml:space="preserve">   </w:t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1.Если огонь небольшой можно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попробовать сразу же затушить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его, набросив на него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плотную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ткань, одеяло или вылить кастрюлю воды.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2. Если огонь сразу не погас, немедленно убегайте из дома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в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безопасное место. И только после этого позвоните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в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пожарную охрану или попросите об этом соседей.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3. Если не можете убежать из горящей квартиры, сразу же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позвоните, сообщите пожарным точный адрес и номер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своей</w:t>
      </w:r>
      <w:proofErr w:type="gramEnd"/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квартиры. После этого зовите из окна на помощь соседей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или прохожих.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4. При пожаре дым гораздо опаснее огня. Если чувствуете,  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что задыхаетесь, опуститесь на корточки или подвигайтесь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к выходу ползком: внизу дыма меньше.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5. Нельзя прятаться в ванну, под шкаф, нужно выбежать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из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квартиры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6. При пожаре никогда не садитесь в лифт. Он может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отключиться, и вы задохнётесь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7. Ожидая приезда пожарных, не теряйте головы и не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выпрыгивайте из окна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8. Когда приедут пожарные, во всём их слушайтесь и не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бойтесь. Они лучше знают, как вас спасти.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40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40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40"/>
        </w:rPr>
      </w:pP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color w:val="0F243E"/>
          <w:sz w:val="40"/>
        </w:rPr>
      </w:pPr>
    </w:p>
    <w:p w:rsidR="00E330A1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40"/>
          <w:lang w:val="en-US"/>
        </w:rPr>
      </w:pPr>
      <w:r w:rsidRPr="0058761C">
        <w:rPr>
          <w:rFonts w:ascii="Times New Roman" w:eastAsia="Calibri" w:hAnsi="Times New Roman" w:cs="Times New Roman"/>
          <w:color w:val="0F243E"/>
          <w:sz w:val="40"/>
        </w:rPr>
        <w:t xml:space="preserve">    </w:t>
      </w:r>
    </w:p>
    <w:p w:rsidR="0058761C" w:rsidRPr="0058761C" w:rsidRDefault="00E330A1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E330A1">
        <w:rPr>
          <w:rFonts w:ascii="Times New Roman" w:eastAsia="Calibri" w:hAnsi="Times New Roman" w:cs="Times New Roman"/>
          <w:color w:val="0F243E"/>
          <w:sz w:val="40"/>
        </w:rPr>
        <w:t xml:space="preserve">   </w:t>
      </w:r>
      <w:r w:rsidR="0058761C" w:rsidRPr="0058761C">
        <w:rPr>
          <w:rFonts w:ascii="Times New Roman" w:eastAsia="Calibri" w:hAnsi="Times New Roman" w:cs="Times New Roman"/>
          <w:color w:val="0F243E"/>
          <w:sz w:val="40"/>
        </w:rPr>
        <w:t xml:space="preserve"> </w:t>
      </w:r>
      <w:r w:rsidR="0058761C" w:rsidRPr="0058761C">
        <w:rPr>
          <w:rFonts w:ascii="Times New Roman" w:eastAsia="Calibri" w:hAnsi="Times New Roman" w:cs="Times New Roman"/>
          <w:color w:val="0F243E"/>
          <w:sz w:val="36"/>
        </w:rPr>
        <w:t xml:space="preserve">Но пожар случиться может, пусть не наша в том вина,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На тот случай знаем тоже, как должны вести себя: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Если в двери выйти можно, так и сделаем - уйдём,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Из квартиры всех животных за собою уведём.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  <w:drawing>
          <wp:anchor distT="0" distB="0" distL="114300" distR="114300" simplePos="0" relativeHeight="251664384" behindDoc="1" locked="0" layoutInCell="1" allowOverlap="1" wp14:anchorId="0EF7AFC3" wp14:editId="4F1E9019">
            <wp:simplePos x="0" y="0"/>
            <wp:positionH relativeFrom="column">
              <wp:posOffset>5180533</wp:posOffset>
            </wp:positionH>
            <wp:positionV relativeFrom="paragraph">
              <wp:posOffset>177718</wp:posOffset>
            </wp:positionV>
            <wp:extent cx="2192357" cy="2039545"/>
            <wp:effectExtent l="114300" t="133350" r="93980" b="113665"/>
            <wp:wrapNone/>
            <wp:docPr id="6" name="Рисунок 6" descr="C:\Documents and Settings\Admin\Рабочий стол\пожарка\ого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ожарка\огон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07427">
                      <a:off x="0" y="0"/>
                      <a:ext cx="2185670" cy="203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Дверь прикроем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поплотнее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, о пожаре сообщим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И попросим всех соседей позвонить по "ноль один"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Потому что очень часто средь детей есть "шутники",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Что звонят и понапрасну беспокоят "ноль один".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Все пожарные России, чтоб машины зря не гнать,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Сообщения решили от детей не принимать.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Не воспримут нас серьёзно, и сигнал наш не дойдёт,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Если позвонит кто взрослый, то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пожарная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придёт.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Если дверь у нас закрыта, и сидим мы под замком,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А у нас вдруг загорелось, - нам поможет телефон.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Позвоним соседу, другу, озадачим, что горим,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  <w:drawing>
          <wp:anchor distT="0" distB="0" distL="114300" distR="114300" simplePos="0" relativeHeight="251665408" behindDoc="1" locked="0" layoutInCell="1" allowOverlap="1" wp14:anchorId="628AFB20" wp14:editId="08D0F7FC">
            <wp:simplePos x="0" y="0"/>
            <wp:positionH relativeFrom="column">
              <wp:posOffset>5088255</wp:posOffset>
            </wp:positionH>
            <wp:positionV relativeFrom="paragraph">
              <wp:posOffset>249555</wp:posOffset>
            </wp:positionV>
            <wp:extent cx="1883410" cy="2230755"/>
            <wp:effectExtent l="266700" t="209550" r="231140" b="188595"/>
            <wp:wrapNone/>
            <wp:docPr id="7" name="Рисунок 7" descr="C:\Documents and Settings\Admin\Рабочий стол\пожарка\огнетуш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ожарка\огнетушит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63582">
                      <a:off x="0" y="0"/>
                      <a:ext cx="1883410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Тёте, маминой подруге, чтоб звонили "ноль один".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Благо, список всех знакомых на виду висит у нас -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На стене у телефона - пригодится он как раз.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Если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нету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телефона - мы к балкону поспешим,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За собою дверь балкона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поплотнее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притворим.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Если нет у нас балкона - станем в окна мы кричать: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О пожаре всем прохожим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</w:rPr>
        <w:t>-г</w:t>
      </w:r>
      <w:proofErr w:type="gramEnd"/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ромко будем сообщать.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Нас тогда услышат люди, и на помощь нам придут -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Ждать нам долго не придётся - нас пожарные спасут.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Если двери мы откроем - свежий ветер налетит.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40"/>
        </w:rPr>
        <w:t xml:space="preserve">   </w:t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Силы он огню удвоит, полыхнёт - и всё сгорит.       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noProof/>
          <w:color w:val="0F243E"/>
          <w:sz w:val="36"/>
          <w:lang w:eastAsia="ru-RU"/>
        </w:rPr>
      </w:pP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</w:t>
      </w: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</w:t>
      </w:r>
    </w:p>
    <w:p w:rsidR="00E330A1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40"/>
          <w:lang w:val="en-US"/>
        </w:rPr>
      </w:pPr>
      <w:r w:rsidRPr="0058761C">
        <w:rPr>
          <w:rFonts w:ascii="Times New Roman" w:eastAsia="Calibri" w:hAnsi="Times New Roman" w:cs="Times New Roman"/>
          <w:noProof/>
          <w:color w:val="0F243E"/>
          <w:sz w:val="40"/>
          <w:lang w:eastAsia="ru-RU"/>
        </w:rPr>
        <w:drawing>
          <wp:anchor distT="0" distB="0" distL="114300" distR="114300" simplePos="0" relativeHeight="251666432" behindDoc="1" locked="0" layoutInCell="1" allowOverlap="1" wp14:anchorId="53C62D9A" wp14:editId="74D0497B">
            <wp:simplePos x="0" y="0"/>
            <wp:positionH relativeFrom="column">
              <wp:posOffset>10160</wp:posOffset>
            </wp:positionH>
            <wp:positionV relativeFrom="paragraph">
              <wp:posOffset>26670</wp:posOffset>
            </wp:positionV>
            <wp:extent cx="2286635" cy="1709420"/>
            <wp:effectExtent l="19050" t="0" r="0" b="0"/>
            <wp:wrapNone/>
            <wp:docPr id="8" name="Рисунок 9" descr="C:\Documents and Settings\Admin\Рабочий стол\пожарка\24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жарка\240x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61C">
        <w:rPr>
          <w:rFonts w:ascii="Times New Roman" w:eastAsia="Calibri" w:hAnsi="Times New Roman" w:cs="Times New Roman"/>
          <w:color w:val="0F243E"/>
          <w:sz w:val="40"/>
        </w:rPr>
        <w:t xml:space="preserve">                                     </w:t>
      </w:r>
    </w:p>
    <w:p w:rsidR="0058761C" w:rsidRPr="0058761C" w:rsidRDefault="00E330A1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E330A1">
        <w:rPr>
          <w:rFonts w:ascii="Times New Roman" w:eastAsia="Calibri" w:hAnsi="Times New Roman" w:cs="Times New Roman"/>
          <w:color w:val="0F243E"/>
          <w:sz w:val="40"/>
        </w:rPr>
        <w:t xml:space="preserve">                                     </w:t>
      </w:r>
      <w:r w:rsidR="0058761C" w:rsidRPr="0058761C">
        <w:rPr>
          <w:rFonts w:ascii="Times New Roman" w:eastAsia="Calibri" w:hAnsi="Times New Roman" w:cs="Times New Roman"/>
          <w:color w:val="0F243E"/>
          <w:sz w:val="40"/>
        </w:rPr>
        <w:t xml:space="preserve"> </w:t>
      </w:r>
      <w:r w:rsidR="0058761C" w:rsidRPr="0058761C">
        <w:rPr>
          <w:rFonts w:ascii="Times New Roman" w:eastAsia="Calibri" w:hAnsi="Times New Roman" w:cs="Times New Roman"/>
          <w:color w:val="0F243E"/>
          <w:sz w:val="36"/>
        </w:rPr>
        <w:t>Рыжий зверь в печи сидит,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         Рыжий зверь на всех сердит.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         Он со злости ест дрова,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         Может, час, а может, два.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         Ты рукой его не тронь.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                                          Искусает он ладонь               (</w:t>
      </w:r>
      <w:r w:rsidRPr="0058761C">
        <w:rPr>
          <w:rFonts w:ascii="Times New Roman" w:eastAsia="Calibri" w:hAnsi="Times New Roman" w:cs="Times New Roman"/>
          <w:i/>
          <w:color w:val="0F243E"/>
          <w:sz w:val="36"/>
        </w:rPr>
        <w:t>огонь</w:t>
      </w:r>
      <w:r w:rsidRPr="0058761C">
        <w:rPr>
          <w:rFonts w:ascii="Times New Roman" w:eastAsia="Calibri" w:hAnsi="Times New Roman" w:cs="Times New Roman"/>
          <w:color w:val="0F243E"/>
          <w:sz w:val="36"/>
        </w:rPr>
        <w:t>).</w:t>
      </w:r>
    </w:p>
    <w:p w:rsidR="0058761C" w:rsidRPr="0058761C" w:rsidRDefault="0058761C" w:rsidP="0058761C">
      <w:pPr>
        <w:spacing w:after="0" w:line="240" w:lineRule="auto"/>
        <w:ind w:left="454"/>
        <w:rPr>
          <w:rFonts w:ascii="Times New Roman" w:eastAsia="Calibri" w:hAnsi="Times New Roman" w:cs="Times New Roman"/>
          <w:b/>
          <w:sz w:val="40"/>
        </w:rPr>
      </w:pPr>
      <w:r w:rsidRPr="0058761C">
        <w:rPr>
          <w:rFonts w:ascii="Times New Roman" w:eastAsia="Calibri" w:hAnsi="Times New Roman" w:cs="Times New Roman"/>
          <w:b/>
          <w:sz w:val="40"/>
        </w:rPr>
        <w:t xml:space="preserve">          </w:t>
      </w:r>
    </w:p>
    <w:p w:rsidR="0058761C" w:rsidRPr="0058761C" w:rsidRDefault="0058761C" w:rsidP="0058761C">
      <w:pPr>
        <w:autoSpaceDE w:val="0"/>
        <w:autoSpaceDN w:val="0"/>
        <w:adjustRightInd w:val="0"/>
        <w:spacing w:after="0"/>
        <w:ind w:left="454"/>
        <w:jc w:val="center"/>
        <w:rPr>
          <w:rFonts w:ascii="Comic Sans MS" w:eastAsia="Calibri" w:hAnsi="Comic Sans MS" w:cs="Times New Roman"/>
          <w:b/>
          <w:color w:val="C00000"/>
          <w:sz w:val="52"/>
          <w:szCs w:val="28"/>
        </w:rPr>
      </w:pPr>
      <w:r w:rsidRPr="0058761C">
        <w:rPr>
          <w:rFonts w:ascii="Comic Sans MS" w:eastAsia="Calibri" w:hAnsi="Comic Sans MS" w:cs="Times New Roman"/>
          <w:b/>
          <w:noProof/>
          <w:color w:val="C00000"/>
          <w:sz w:val="96"/>
          <w:lang w:eastAsia="ru-RU"/>
        </w:rPr>
        <w:drawing>
          <wp:anchor distT="0" distB="0" distL="114300" distR="114300" simplePos="0" relativeHeight="251667456" behindDoc="1" locked="0" layoutInCell="1" allowOverlap="1" wp14:anchorId="759FDA08" wp14:editId="107C69C2">
            <wp:simplePos x="0" y="0"/>
            <wp:positionH relativeFrom="column">
              <wp:posOffset>4258383</wp:posOffset>
            </wp:positionH>
            <wp:positionV relativeFrom="paragraph">
              <wp:posOffset>395033</wp:posOffset>
            </wp:positionV>
            <wp:extent cx="2846942" cy="2173100"/>
            <wp:effectExtent l="228600" t="361950" r="239395" b="341630"/>
            <wp:wrapNone/>
            <wp:docPr id="9" name="Рисунок 10" descr="C:\Documents and Settings\Admin\Рабочий стол\пожарка\драко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пожарка\дракош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92839">
                      <a:off x="0" y="0"/>
                      <a:ext cx="2845037" cy="21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61C">
        <w:rPr>
          <w:rFonts w:ascii="Comic Sans MS" w:eastAsia="Calibri" w:hAnsi="Comic Sans MS" w:cs="Times New Roman"/>
          <w:b/>
          <w:color w:val="C00000"/>
          <w:sz w:val="52"/>
          <w:szCs w:val="28"/>
        </w:rPr>
        <w:t>Дети 4-7 лет должны знать: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— огонь опасен: он может стать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  началом пожара и причинить 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  ожог;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— существует ряд предметов (спички, </w:t>
      </w:r>
      <w:proofErr w:type="gramEnd"/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   бытовая химия, плита…), </w:t>
      </w:r>
      <w:proofErr w:type="gramStart"/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>которые</w:t>
      </w:r>
      <w:proofErr w:type="gramEnd"/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   дети не должны трогать;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— неосторожное обращение с огнем 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  вызывает пожар;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— о признаках пожара надо сообщать взрослым;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— пожар уничтожает жилище, вещи («Кошкин дом»);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— пожар опасен для жизни и здоровья</w:t>
      </w:r>
    </w:p>
    <w:p w:rsidR="0058761C" w:rsidRPr="0058761C" w:rsidRDefault="0058761C" w:rsidP="0058761C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— пожарные — отважные и сильные борцы с огнем;</w:t>
      </w:r>
    </w:p>
    <w:p w:rsidR="0058761C" w:rsidRPr="0058761C" w:rsidRDefault="0058761C" w:rsidP="0058761C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36"/>
          <w:szCs w:val="28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— пожарных вызывают по телефону 01, баловаться этим </w:t>
      </w:r>
    </w:p>
    <w:p w:rsidR="0058761C" w:rsidRPr="00E330A1" w:rsidRDefault="0058761C" w:rsidP="00E330A1">
      <w:pPr>
        <w:spacing w:after="0" w:line="240" w:lineRule="auto"/>
        <w:ind w:left="680"/>
        <w:rPr>
          <w:rFonts w:ascii="Times New Roman" w:eastAsia="Calibri" w:hAnsi="Times New Roman" w:cs="Times New Roman"/>
          <w:color w:val="0F243E"/>
          <w:sz w:val="48"/>
          <w:lang w:val="en-US"/>
        </w:rPr>
      </w:pPr>
      <w:r w:rsidRPr="0058761C">
        <w:rPr>
          <w:rFonts w:ascii="Times New Roman" w:eastAsia="Calibri" w:hAnsi="Times New Roman" w:cs="Times New Roman"/>
          <w:color w:val="0F243E"/>
          <w:sz w:val="36"/>
          <w:szCs w:val="28"/>
        </w:rPr>
        <w:t xml:space="preserve">     номером нельзя.</w:t>
      </w:r>
      <w:r w:rsidRPr="0058761C">
        <w:rPr>
          <w:rFonts w:ascii="Times New Roman" w:eastAsia="Calibri" w:hAnsi="Times New Roman" w:cs="Times New Roman"/>
          <w:color w:val="0F243E"/>
          <w:sz w:val="48"/>
        </w:rPr>
        <w:t xml:space="preserve">    </w:t>
      </w:r>
    </w:p>
    <w:p w:rsidR="0058761C" w:rsidRPr="0058761C" w:rsidRDefault="0058761C" w:rsidP="0058761C">
      <w:pPr>
        <w:spacing w:after="0" w:line="240" w:lineRule="auto"/>
        <w:ind w:hanging="851"/>
        <w:rPr>
          <w:rFonts w:ascii="Times New Roman" w:eastAsia="Calibri" w:hAnsi="Times New Roman" w:cs="Times New Roman"/>
          <w:b/>
          <w:color w:val="0F243E"/>
          <w:sz w:val="52"/>
        </w:rPr>
      </w:pPr>
      <w:r w:rsidRPr="0058761C">
        <w:rPr>
          <w:rFonts w:ascii="Times New Roman" w:eastAsia="Calibri" w:hAnsi="Times New Roman" w:cs="Times New Roman"/>
          <w:b/>
          <w:color w:val="0F243E"/>
          <w:sz w:val="52"/>
        </w:rPr>
        <w:t xml:space="preserve">                 </w:t>
      </w:r>
      <w:r w:rsidR="00E330A1">
        <w:rPr>
          <w:rFonts w:ascii="Times New Roman" w:eastAsia="Calibri" w:hAnsi="Times New Roman" w:cs="Times New Roman"/>
          <w:b/>
          <w:color w:val="0F243E"/>
          <w:sz w:val="52"/>
          <w:lang w:val="en-US"/>
        </w:rPr>
        <w:t xml:space="preserve">              </w:t>
      </w:r>
      <w:bookmarkStart w:id="0" w:name="_GoBack"/>
      <w:bookmarkEnd w:id="0"/>
      <w:r w:rsidRPr="0058761C">
        <w:rPr>
          <w:rFonts w:ascii="Times New Roman" w:eastAsia="Calibri" w:hAnsi="Times New Roman" w:cs="Times New Roman"/>
          <w:b/>
          <w:noProof/>
          <w:color w:val="0F243E"/>
          <w:sz w:val="52"/>
          <w:lang w:eastAsia="ru-RU"/>
        </w:rPr>
        <w:drawing>
          <wp:inline distT="0" distB="0" distL="0" distR="0" wp14:anchorId="0FF1ECE7" wp14:editId="4F1A20F3">
            <wp:extent cx="3808832" cy="1745714"/>
            <wp:effectExtent l="0" t="0" r="1270" b="6985"/>
            <wp:docPr id="10" name="Рисунок 11" descr="C:\Documents and Settings\Admin\Рабочий стол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0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39" cy="17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761C">
        <w:rPr>
          <w:rFonts w:ascii="Times New Roman" w:eastAsia="Calibri" w:hAnsi="Times New Roman" w:cs="Times New Roman"/>
          <w:b/>
          <w:color w:val="0F243E"/>
          <w:sz w:val="52"/>
        </w:rPr>
        <w:t xml:space="preserve">      </w:t>
      </w: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40"/>
        </w:rPr>
      </w:pPr>
      <w:r w:rsidRPr="0058761C">
        <w:rPr>
          <w:rFonts w:ascii="Times New Roman" w:eastAsia="Calibri" w:hAnsi="Times New Roman" w:cs="Times New Roman"/>
          <w:b/>
          <w:color w:val="0F243E"/>
          <w:sz w:val="40"/>
        </w:rPr>
        <w:t xml:space="preserve">                                                          </w:t>
      </w:r>
    </w:p>
    <w:p w:rsidR="0058761C" w:rsidRPr="0058761C" w:rsidRDefault="0058761C" w:rsidP="0058761C">
      <w:pPr>
        <w:spacing w:after="0" w:line="240" w:lineRule="auto"/>
        <w:rPr>
          <w:rFonts w:ascii="Times New Roman" w:eastAsia="Calibri" w:hAnsi="Times New Roman" w:cs="Times New Roman"/>
          <w:color w:val="0F243E"/>
          <w:sz w:val="36"/>
        </w:rPr>
      </w:pPr>
      <w:r w:rsidRPr="0058761C">
        <w:rPr>
          <w:rFonts w:ascii="Times New Roman" w:eastAsia="Calibri" w:hAnsi="Times New Roman" w:cs="Times New Roman"/>
          <w:b/>
          <w:color w:val="0F243E"/>
          <w:sz w:val="40"/>
        </w:rPr>
        <w:t xml:space="preserve">                                                               </w:t>
      </w:r>
      <w:r w:rsidRPr="0058761C">
        <w:rPr>
          <w:rFonts w:ascii="Times New Roman" w:eastAsia="Calibri" w:hAnsi="Times New Roman" w:cs="Times New Roman"/>
          <w:color w:val="0F243E"/>
          <w:sz w:val="36"/>
        </w:rPr>
        <w:t xml:space="preserve">Воспитатель: Ефремова Ж.М. </w:t>
      </w:r>
    </w:p>
    <w:p w:rsidR="00E627D9" w:rsidRDefault="00E627D9"/>
    <w:sectPr w:rsidR="00E627D9" w:rsidSect="003D35A5">
      <w:pgSz w:w="11906" w:h="16838"/>
      <w:pgMar w:top="170" w:right="0" w:bottom="170" w:left="17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1C"/>
    <w:rsid w:val="0058761C"/>
    <w:rsid w:val="00E330A1"/>
    <w:rsid w:val="00E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1007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dcterms:created xsi:type="dcterms:W3CDTF">2016-10-30T05:43:00Z</dcterms:created>
  <dcterms:modified xsi:type="dcterms:W3CDTF">2016-10-30T15:46:00Z</dcterms:modified>
</cp:coreProperties>
</file>