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1D" w:rsidRPr="008653F8" w:rsidRDefault="00A16A1D" w:rsidP="00A16A1D">
      <w:pPr>
        <w:spacing w:before="100" w:beforeAutospacing="1" w:after="100" w:afterAutospacing="1"/>
        <w:jc w:val="center"/>
      </w:pPr>
      <w:r w:rsidRPr="008653F8">
        <w:rPr>
          <w:b/>
          <w:bCs/>
        </w:rPr>
        <w:t xml:space="preserve">Отчёт по итогам </w:t>
      </w:r>
      <w:proofErr w:type="spellStart"/>
      <w:r w:rsidRPr="008653F8">
        <w:rPr>
          <w:b/>
          <w:bCs/>
        </w:rPr>
        <w:t>самообследования</w:t>
      </w:r>
      <w:proofErr w:type="spellEnd"/>
      <w:r w:rsidRPr="008653F8">
        <w:rPr>
          <w:b/>
          <w:bCs/>
        </w:rPr>
        <w:t xml:space="preserve">                                                                                      МДОУ  </w:t>
      </w:r>
      <w:proofErr w:type="spellStart"/>
      <w:r w:rsidRPr="008653F8">
        <w:rPr>
          <w:b/>
          <w:bCs/>
        </w:rPr>
        <w:t>Новосельский</w:t>
      </w:r>
      <w:proofErr w:type="spellEnd"/>
      <w:r w:rsidRPr="008653F8">
        <w:rPr>
          <w:b/>
          <w:bCs/>
        </w:rPr>
        <w:t xml:space="preserve"> детский сад «К</w:t>
      </w:r>
      <w:r w:rsidR="008653F8">
        <w:rPr>
          <w:b/>
          <w:bCs/>
        </w:rPr>
        <w:t>олокольчик</w:t>
      </w:r>
      <w:r w:rsidRPr="008653F8">
        <w:rPr>
          <w:b/>
          <w:bCs/>
        </w:rPr>
        <w:t>»                                                              за 2016 – 2017 учебный год</w:t>
      </w:r>
      <w:r w:rsidRPr="008653F8">
        <w:t> 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t xml:space="preserve">В соответствии с пунктом 3 части 2 статьи 29 Федерального закона от 29.12.2012 года </w:t>
      </w:r>
      <w:r w:rsidR="008653F8">
        <w:t xml:space="preserve">              </w:t>
      </w:r>
      <w:r w:rsidRPr="008653F8">
        <w:t xml:space="preserve">№ 273-ФЗ «Об образовании в Российской Федерации» проведено </w:t>
      </w:r>
      <w:proofErr w:type="spellStart"/>
      <w:r w:rsidRPr="008653F8">
        <w:t>самообследование</w:t>
      </w:r>
      <w:proofErr w:type="spellEnd"/>
      <w:r w:rsidRPr="008653F8">
        <w:t xml:space="preserve"> МДОУ детский сад «Колокольчик»</w:t>
      </w:r>
      <w:proofErr w:type="gramStart"/>
      <w:r w:rsidRPr="008653F8">
        <w:t xml:space="preserve"> .</w:t>
      </w:r>
      <w:proofErr w:type="gramEnd"/>
      <w:r w:rsidRPr="008653F8">
        <w:t xml:space="preserve"> По итогам </w:t>
      </w:r>
      <w:proofErr w:type="spellStart"/>
      <w:r w:rsidRPr="008653F8">
        <w:t>самообследования</w:t>
      </w:r>
      <w:proofErr w:type="spellEnd"/>
      <w:r w:rsidRPr="008653F8">
        <w:t xml:space="preserve"> составлен данный отчёт.</w:t>
      </w:r>
    </w:p>
    <w:p w:rsidR="00A16A1D" w:rsidRPr="008653F8" w:rsidRDefault="00A16A1D" w:rsidP="008653F8">
      <w:pPr>
        <w:spacing w:before="100" w:beforeAutospacing="1" w:after="100" w:afterAutospacing="1"/>
        <w:jc w:val="center"/>
      </w:pPr>
      <w:r w:rsidRPr="008653F8">
        <w:rPr>
          <w:b/>
          <w:bCs/>
        </w:rPr>
        <w:t>Аналитическая часть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rPr>
          <w:b/>
          <w:bCs/>
        </w:rPr>
        <w:t>Структура и количество групп: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t>В 2016 – 2017 учебном году в МДОУ функционировало 2 группы, на конец учебного года численность контингента составила 31 воспитанник, из них: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t>Младшая группа (разновозрастная группа, дети от 1 года до 4 лет) 11 детей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t>Старшая группа (р</w:t>
      </w:r>
      <w:r w:rsidR="000966B9">
        <w:t>азновозрастная группа, дети от 4</w:t>
      </w:r>
      <w:r w:rsidRPr="008653F8">
        <w:t xml:space="preserve"> лет до 7 лет) 20 детей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t>Основными задачами деятельности МДОУ являются: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t>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развития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t>Развитие личности ребенка, сохранение и укреплению здоровья, а также воспитание таких качеств, как: патриотизм, активная жизненная позиция, творческий подход в решении различных жизненных ситуаций, уважение к традиционным ценностям.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t>Основной задачей деятельности МДОУ является: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t>1.  Забота о здоровье, эмоциональном благополучии и своевременном всестороннем развитии каждого ребенка;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t xml:space="preserve">2.  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8653F8">
        <w:t>общительными</w:t>
      </w:r>
      <w:proofErr w:type="gramEnd"/>
      <w:r w:rsidRPr="008653F8">
        <w:t>, добрыми, любознательными, инициативными, стремящимися к самостоятельности и творчеству;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t>3.  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t>4.  Творческая организация (</w:t>
      </w:r>
      <w:proofErr w:type="spellStart"/>
      <w:r w:rsidRPr="008653F8">
        <w:t>креативность</w:t>
      </w:r>
      <w:proofErr w:type="spellEnd"/>
      <w:r w:rsidRPr="008653F8">
        <w:t>) воспитательно-образовательного процесса;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t>5.  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t>6.  Уважительное отношение к результатам детского творчества;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lastRenderedPageBreak/>
        <w:t>7.  Единство подходов к воспитанию детей в условиях дошкольного образовательного учреждения и семьи;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t>8.  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proofErr w:type="gramStart"/>
      <w:r w:rsidRPr="008653F8">
        <w:t xml:space="preserve">МДОУ реализует Основную образовательную программу  Муниципального  дошкольного образовательного учреждения </w:t>
      </w:r>
      <w:r w:rsidR="007A332A">
        <w:t xml:space="preserve"> </w:t>
      </w:r>
      <w:proofErr w:type="spellStart"/>
      <w:r w:rsidRPr="008653F8">
        <w:t>Новосельский</w:t>
      </w:r>
      <w:proofErr w:type="spellEnd"/>
      <w:r w:rsidRPr="008653F8">
        <w:t xml:space="preserve"> детский сад «Колокольчик»  разработанную  в соответствии с Федеральным законом от 29 декабря2012 г. № 273-ФЗ «Об образовании в Российской Федерации» и Федеральным государственным образовательным стандартом дошкольного образования   (Приказ № 1155 от 17 октября 2013 года),  и сформированную на основе Примерной общеобразовательной программы дошкольного образования «От рождения до школы» под редакцией </w:t>
      </w:r>
      <w:proofErr w:type="spellStart"/>
      <w:r w:rsidRPr="008653F8">
        <w:t>Н.Е.</w:t>
      </w:r>
      <w:proofErr w:type="gramEnd"/>
      <w:r w:rsidRPr="008653F8">
        <w:t>Вераксы</w:t>
      </w:r>
      <w:proofErr w:type="spellEnd"/>
      <w:r w:rsidRPr="008653F8">
        <w:t>, Т.С.Комаровой, М.А.Васильевой</w:t>
      </w:r>
    </w:p>
    <w:p w:rsidR="00A16A1D" w:rsidRPr="008653F8" w:rsidRDefault="00A16A1D" w:rsidP="008653F8">
      <w:pPr>
        <w:spacing w:before="100" w:beforeAutospacing="1" w:after="100" w:afterAutospacing="1"/>
      </w:pPr>
      <w:r w:rsidRPr="008653F8">
        <w:t>В детском саду создана необходимая материальная база и благоприятные условия для организации воспитательно-образовательной работы.</w:t>
      </w:r>
      <w:r w:rsidR="008653F8">
        <w:t xml:space="preserve">                                                                            </w:t>
      </w:r>
      <w:r w:rsidRPr="008653F8">
        <w:t>В учреждении разработана система оценки качества образования.</w:t>
      </w:r>
    </w:p>
    <w:p w:rsidR="00A16A1D" w:rsidRPr="008653F8" w:rsidRDefault="000966B9" w:rsidP="00A16A1D">
      <w:pPr>
        <w:spacing w:before="100" w:beforeAutospacing="1" w:after="100" w:afterAutospacing="1"/>
        <w:jc w:val="both"/>
      </w:pPr>
      <w:r>
        <w:t xml:space="preserve"> В</w:t>
      </w:r>
      <w:r w:rsidR="00A16A1D" w:rsidRPr="008653F8">
        <w:t xml:space="preserve"> течени</w:t>
      </w:r>
      <w:proofErr w:type="gramStart"/>
      <w:r w:rsidR="00A16A1D" w:rsidRPr="008653F8">
        <w:t>и</w:t>
      </w:r>
      <w:proofErr w:type="gramEnd"/>
      <w:r w:rsidR="00A16A1D" w:rsidRPr="008653F8">
        <w:t xml:space="preserve"> года проводил</w:t>
      </w:r>
      <w:r>
        <w:t>ась</w:t>
      </w:r>
      <w:r w:rsidR="00A16A1D" w:rsidRPr="008653F8">
        <w:t xml:space="preserve"> оценка качества образования в МДОУ в соответствии с Положением о внутренней системе оценки качества образования в МДОУ детский сад «Колокольчик»                                                                                                              </w:t>
      </w:r>
      <w:r w:rsidR="008653F8">
        <w:t xml:space="preserve">                 </w:t>
      </w:r>
      <w:r w:rsidR="00A16A1D" w:rsidRPr="008653F8">
        <w:t>Целью организации мониторинга является обеспечение гарантий уровня и качества образования на основе единого ФГОС относительно уровня дошкольного образования в соответствии с законодательством РФ..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rPr>
          <w:b/>
          <w:bCs/>
        </w:rPr>
        <w:t>Анализ качества образования в МДОУ состоит из следующих разделов: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t>1. Требования к кадровому обеспечению;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t>2. Требования к материально-техническому обеспечению;</w:t>
      </w:r>
    </w:p>
    <w:p w:rsidR="00A16A1D" w:rsidRPr="008653F8" w:rsidRDefault="008653F8" w:rsidP="00A16A1D">
      <w:pPr>
        <w:spacing w:before="100" w:beforeAutospacing="1" w:after="100" w:afterAutospacing="1"/>
        <w:jc w:val="both"/>
      </w:pPr>
      <w:r>
        <w:t>3</w:t>
      </w:r>
      <w:r w:rsidR="00A16A1D" w:rsidRPr="008653F8">
        <w:t>. Требования к медицинскому обслуживанию. Состояние здоровья воспитанников;</w:t>
      </w:r>
    </w:p>
    <w:p w:rsidR="00A16A1D" w:rsidRPr="008653F8" w:rsidRDefault="008653F8" w:rsidP="00A16A1D">
      <w:pPr>
        <w:spacing w:before="100" w:beforeAutospacing="1" w:after="100" w:afterAutospacing="1"/>
        <w:jc w:val="both"/>
      </w:pPr>
      <w:r>
        <w:t>4</w:t>
      </w:r>
      <w:r w:rsidR="00A16A1D" w:rsidRPr="008653F8">
        <w:t>. Требования к обеспечению информационной открытости;</w:t>
      </w:r>
    </w:p>
    <w:p w:rsidR="00A16A1D" w:rsidRPr="008653F8" w:rsidRDefault="008653F8" w:rsidP="00A16A1D">
      <w:pPr>
        <w:spacing w:before="100" w:beforeAutospacing="1" w:after="100" w:afterAutospacing="1"/>
        <w:jc w:val="both"/>
      </w:pPr>
      <w:r>
        <w:t>5</w:t>
      </w:r>
      <w:r w:rsidR="00A16A1D" w:rsidRPr="008653F8">
        <w:t>. Требования к методическому обеспечению образовательного процесса;</w:t>
      </w:r>
    </w:p>
    <w:p w:rsidR="00A16A1D" w:rsidRPr="008653F8" w:rsidRDefault="008653F8" w:rsidP="00A16A1D">
      <w:pPr>
        <w:spacing w:before="100" w:beforeAutospacing="1" w:after="100" w:afterAutospacing="1"/>
        <w:jc w:val="both"/>
      </w:pPr>
      <w:r>
        <w:t>6</w:t>
      </w:r>
      <w:r w:rsidR="00A16A1D" w:rsidRPr="008653F8">
        <w:t>. Требования к финансовому обеспечению.</w:t>
      </w:r>
    </w:p>
    <w:p w:rsidR="00A16A1D" w:rsidRPr="008653F8" w:rsidRDefault="008653F8" w:rsidP="00A16A1D">
      <w:pPr>
        <w:spacing w:before="100" w:beforeAutospacing="1" w:after="100" w:afterAutospacing="1"/>
        <w:jc w:val="both"/>
      </w:pPr>
      <w:r>
        <w:t>7</w:t>
      </w:r>
      <w:r w:rsidR="00A16A1D" w:rsidRPr="008653F8">
        <w:t>. Требования к уровню удовлетворенности потребителей деятельностью ДОУ и качеством образовательного процесса </w:t>
      </w:r>
    </w:p>
    <w:p w:rsidR="00A16A1D" w:rsidRPr="008653F8" w:rsidRDefault="00A16A1D" w:rsidP="007A332A">
      <w:pPr>
        <w:spacing w:before="100" w:beforeAutospacing="1" w:after="100" w:afterAutospacing="1"/>
      </w:pPr>
      <w:r w:rsidRPr="008653F8">
        <w:rPr>
          <w:b/>
          <w:bCs/>
        </w:rPr>
        <w:t>Анализ кадрового обеспечения  </w:t>
      </w:r>
      <w:r w:rsidR="007A332A">
        <w:rPr>
          <w:b/>
          <w:bCs/>
        </w:rPr>
        <w:t xml:space="preserve">                                                                                            </w:t>
      </w:r>
      <w:r w:rsidRPr="008653F8">
        <w:t>Укомплектованность ДОУ квалифицирова</w:t>
      </w:r>
      <w:r w:rsidR="007A332A">
        <w:t xml:space="preserve">нными педагогическими кадрами </w:t>
      </w:r>
      <w:r w:rsidRPr="008653F8">
        <w:t>100%</w:t>
      </w:r>
      <w:r w:rsidR="007A332A">
        <w:t xml:space="preserve">                   </w:t>
      </w:r>
      <w:r w:rsidRPr="008653F8">
        <w:t>Высшая КК</w:t>
      </w:r>
      <w:proofErr w:type="gramStart"/>
      <w:r w:rsidRPr="008653F8">
        <w:t xml:space="preserve"> :</w:t>
      </w:r>
      <w:proofErr w:type="gramEnd"/>
      <w:r w:rsidRPr="008653F8">
        <w:t xml:space="preserve"> чел.( %) -   0 человек, 0%</w:t>
      </w:r>
      <w:r w:rsidR="007A332A">
        <w:t xml:space="preserve">                                                                                                            </w:t>
      </w:r>
      <w:r w:rsidRPr="008653F8">
        <w:t>Первая КК: чел. ( %) – 0 человека, 0%</w:t>
      </w:r>
      <w:r w:rsidR="007A332A">
        <w:t xml:space="preserve">                                                                                                 </w:t>
      </w:r>
      <w:r w:rsidRPr="008653F8">
        <w:t xml:space="preserve">Соотв. занимаемой </w:t>
      </w:r>
      <w:proofErr w:type="spellStart"/>
      <w:r w:rsidRPr="008653F8">
        <w:t>долж</w:t>
      </w:r>
      <w:proofErr w:type="spellEnd"/>
      <w:r w:rsidRPr="008653F8">
        <w:t>.: чел. ( %) – 3 человек 100%</w:t>
      </w:r>
      <w:r w:rsidR="007A332A">
        <w:t xml:space="preserve">                                                                                                                                                    </w:t>
      </w:r>
      <w:r w:rsidRPr="008653F8">
        <w:t>КПК (72 ч.) - чел.( %) – 1</w:t>
      </w:r>
      <w:r w:rsidR="00CB24C1" w:rsidRPr="008653F8">
        <w:t xml:space="preserve"> человека 33</w:t>
      </w:r>
      <w:r w:rsidRPr="008653F8">
        <w:t>%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</w:p>
    <w:p w:rsidR="00A16A1D" w:rsidRPr="008653F8" w:rsidRDefault="00A16A1D" w:rsidP="00A16A1D">
      <w:pPr>
        <w:spacing w:before="100" w:beforeAutospacing="1" w:after="100" w:afterAutospacing="1"/>
        <w:jc w:val="center"/>
      </w:pPr>
      <w:r w:rsidRPr="008653F8">
        <w:rPr>
          <w:b/>
          <w:bCs/>
        </w:rPr>
        <w:lastRenderedPageBreak/>
        <w:t>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 по заявленным образовательным программам.</w:t>
      </w:r>
    </w:p>
    <w:tbl>
      <w:tblPr>
        <w:tblW w:w="10293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77"/>
        <w:gridCol w:w="2278"/>
        <w:gridCol w:w="2767"/>
        <w:gridCol w:w="3271"/>
      </w:tblGrid>
      <w:tr w:rsidR="00A16A1D" w:rsidRPr="008653F8" w:rsidTr="007A332A">
        <w:trPr>
          <w:trHeight w:val="264"/>
          <w:tblCellSpacing w:w="15" w:type="dxa"/>
          <w:jc w:val="center"/>
        </w:trPr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rPr>
                <w:b/>
                <w:bCs/>
              </w:rPr>
              <w:t>Направление работы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rPr>
                <w:b/>
                <w:bCs/>
              </w:rPr>
              <w:t>Вид помещений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rPr>
                <w:b/>
                <w:bCs/>
              </w:rPr>
              <w:t>Основное назначение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rPr>
                <w:b/>
                <w:bCs/>
              </w:rPr>
              <w:t>Оснащение</w:t>
            </w:r>
          </w:p>
        </w:tc>
      </w:tr>
      <w:tr w:rsidR="00A16A1D" w:rsidRPr="008653F8" w:rsidTr="007A332A">
        <w:trPr>
          <w:trHeight w:val="264"/>
          <w:tblCellSpacing w:w="15" w:type="dxa"/>
          <w:jc w:val="center"/>
        </w:trPr>
        <w:tc>
          <w:tcPr>
            <w:tcW w:w="17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Организационное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Кабинет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заведующего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Индивидуальные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консультации, беседы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с педагогическим, медицинским, обслуживающим персоналом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и родителями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Компьютер, принтер, сканер.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Библиотека нормативной правовой документации.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proofErr w:type="gramStart"/>
            <w:r w:rsidRPr="008653F8">
              <w:t>Документация по содержанию работы в учреждении (охрана труда, приказы, по</w:t>
            </w:r>
            <w:r w:rsidRPr="008653F8">
              <w:softHyphen/>
              <w:t>жарная безопасность.</w:t>
            </w:r>
            <w:proofErr w:type="gramEnd"/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договоры с организа</w:t>
            </w:r>
            <w:r w:rsidRPr="008653F8">
              <w:softHyphen/>
              <w:t>циями и пр.)</w:t>
            </w:r>
          </w:p>
        </w:tc>
      </w:tr>
      <w:tr w:rsidR="00A16A1D" w:rsidRPr="008653F8" w:rsidTr="007A332A">
        <w:trPr>
          <w:trHeight w:val="264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A1D" w:rsidRPr="008653F8" w:rsidRDefault="00A16A1D" w:rsidP="00A16A1D"/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Методический кабинет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Осуществление методической помощи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педагогам.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Организация консультаций, педсоветов, семинаров и других форм повышения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педагогического мастерства.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 xml:space="preserve">Выставка </w:t>
            </w:r>
            <w:proofErr w:type="gramStart"/>
            <w:r w:rsidRPr="008653F8">
              <w:t>дидактических</w:t>
            </w:r>
            <w:proofErr w:type="gramEnd"/>
            <w:r w:rsidRPr="008653F8">
              <w:t xml:space="preserve"> и методических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 xml:space="preserve">материалов для организации работы с детьми по </w:t>
            </w:r>
            <w:proofErr w:type="gramStart"/>
            <w:r w:rsidRPr="008653F8">
              <w:t>различным</w:t>
            </w:r>
            <w:proofErr w:type="gramEnd"/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направлениям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CB24C1" w:rsidP="00A16A1D">
            <w:pPr>
              <w:spacing w:before="100" w:beforeAutospacing="1" w:after="100" w:afterAutospacing="1"/>
            </w:pPr>
            <w:r w:rsidRPr="008653F8">
              <w:t xml:space="preserve"> 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Библиотека педагогической, методической и детской литературы, периодических изданий.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Демонстрационный, раздаточный материал для НОД.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Опыт работы педагогов.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proofErr w:type="gramStart"/>
            <w:r w:rsidRPr="008653F8">
              <w:t>Документация по содержанию работы в учреждении (годовой</w:t>
            </w:r>
            <w:proofErr w:type="gramEnd"/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план, тетрадь про</w:t>
            </w:r>
            <w:r w:rsidRPr="008653F8">
              <w:softHyphen/>
              <w:t>токолов педсоветов, учета поступающих и используемых ма</w:t>
            </w:r>
            <w:r w:rsidRPr="008653F8">
              <w:softHyphen/>
              <w:t>териалов, работа по аттестации педагогов, информация о состоя</w:t>
            </w:r>
            <w:r w:rsidRPr="008653F8">
              <w:softHyphen/>
              <w:t>нии работы по реали</w:t>
            </w:r>
            <w:r w:rsidRPr="008653F8">
              <w:softHyphen/>
              <w:t>зации программы).</w:t>
            </w:r>
          </w:p>
        </w:tc>
      </w:tr>
      <w:tr w:rsidR="00A16A1D" w:rsidRPr="008653F8" w:rsidTr="007A332A">
        <w:trPr>
          <w:trHeight w:val="264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A1D" w:rsidRPr="008653F8" w:rsidRDefault="00A16A1D" w:rsidP="00A16A1D"/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Музыкально-физкультурный зал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Музыкальные и физкультурные занятия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 xml:space="preserve">Развлечения, тематические, </w:t>
            </w:r>
            <w:r w:rsidRPr="008653F8">
              <w:lastRenderedPageBreak/>
              <w:t>физкультурные досуги.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Театральные представления, праздники.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Родительские собрания и прочие мероприятия для родителей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lastRenderedPageBreak/>
              <w:t>Игрушки музыкальные.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Музыкальный центр, аудиозаписи</w:t>
            </w:r>
            <w:r w:rsidR="00CB24C1" w:rsidRPr="008653F8">
              <w:t>, пианино.</w:t>
            </w:r>
          </w:p>
          <w:p w:rsidR="00A16A1D" w:rsidRPr="008653F8" w:rsidRDefault="00CB24C1" w:rsidP="00A16A1D">
            <w:pPr>
              <w:spacing w:before="100" w:beforeAutospacing="1" w:after="100" w:afterAutospacing="1"/>
            </w:pPr>
            <w:r w:rsidRPr="008653F8">
              <w:lastRenderedPageBreak/>
              <w:t xml:space="preserve"> </w:t>
            </w:r>
          </w:p>
          <w:p w:rsidR="00A16A1D" w:rsidRPr="008653F8" w:rsidRDefault="00CB24C1" w:rsidP="00A16A1D">
            <w:pPr>
              <w:spacing w:before="100" w:beforeAutospacing="1" w:after="100" w:afterAutospacing="1"/>
            </w:pPr>
            <w:r w:rsidRPr="008653F8">
              <w:t xml:space="preserve"> </w:t>
            </w:r>
            <w:r w:rsidR="00A16A1D" w:rsidRPr="008653F8">
              <w:t>.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Спортивное оборудование для прыжков, метания, лазанья.</w:t>
            </w:r>
          </w:p>
          <w:p w:rsidR="00A16A1D" w:rsidRPr="008653F8" w:rsidRDefault="00CB24C1" w:rsidP="00A16A1D">
            <w:pPr>
              <w:spacing w:before="100" w:beforeAutospacing="1" w:after="100" w:afterAutospacing="1"/>
            </w:pPr>
            <w:r w:rsidRPr="008653F8">
              <w:t xml:space="preserve"> </w:t>
            </w:r>
          </w:p>
        </w:tc>
      </w:tr>
      <w:tr w:rsidR="00A16A1D" w:rsidRPr="008653F8" w:rsidTr="007A332A">
        <w:trPr>
          <w:trHeight w:val="264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A1D" w:rsidRPr="008653F8" w:rsidRDefault="00A16A1D" w:rsidP="00A16A1D"/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7A332A" w:rsidP="00A16A1D">
            <w:pPr>
              <w:spacing w:before="100" w:beforeAutospacing="1" w:after="100" w:afterAutospacing="1"/>
            </w:pPr>
            <w:r>
              <w:t xml:space="preserve">Приемные (коридоры) </w:t>
            </w:r>
            <w:r w:rsidR="00A16A1D" w:rsidRPr="008653F8">
              <w:t>ДОУ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Информационно-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просветительская работа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с сотрудниками учреждения и родителями.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Обучающая информация для воспитанников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Стенды для родителей, визитка учреждения.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Выставки.</w:t>
            </w:r>
          </w:p>
        </w:tc>
      </w:tr>
      <w:tr w:rsidR="00A16A1D" w:rsidRPr="008653F8" w:rsidTr="007A332A">
        <w:trPr>
          <w:trHeight w:val="264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A1D" w:rsidRPr="008653F8" w:rsidRDefault="00A16A1D" w:rsidP="00A16A1D"/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Прогулочные площадки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Прогулки, наблюдения.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Игровая деятельность.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Самостоятельная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двигательная деятельность.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Физкультурные занятия на улице. Трудовая деятельность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Прогулочные площадки для детей всех возрастных групп.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Игровое, функциональное, (навесы, столы, скамьи) и спортивное оборудование.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Физкультурная пло</w:t>
            </w:r>
            <w:r w:rsidRPr="008653F8">
              <w:softHyphen/>
              <w:t>щадка. Клумбы с цветами</w:t>
            </w:r>
          </w:p>
        </w:tc>
      </w:tr>
      <w:tr w:rsidR="00A16A1D" w:rsidRPr="008653F8" w:rsidTr="007A332A">
        <w:trPr>
          <w:trHeight w:val="264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A1D" w:rsidRPr="008653F8" w:rsidRDefault="00A16A1D" w:rsidP="00A16A1D"/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Групповые комнаты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Проведение режимных моментов.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Совместная и самостоятельная деятельность.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Занятия в соответствии с образовательной программой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Детская мебель для практической деятельности.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Игровая мебель.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Атрибуты для сюжетно-ролевых игр: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proofErr w:type="gramStart"/>
            <w:r w:rsidRPr="008653F8">
              <w:t>«Семья», «Парикмахерская», «Больница», «Магазин», «Аптека», «Школа» и др. Уголок природы, экс</w:t>
            </w:r>
            <w:r w:rsidRPr="008653F8">
              <w:softHyphen/>
              <w:t>периментирования.</w:t>
            </w:r>
            <w:proofErr w:type="gramEnd"/>
            <w:r w:rsidRPr="008653F8">
              <w:t xml:space="preserve"> Книжный, театрали</w:t>
            </w:r>
            <w:r w:rsidRPr="008653F8">
              <w:softHyphen/>
              <w:t xml:space="preserve">зованный, </w:t>
            </w:r>
            <w:proofErr w:type="spellStart"/>
            <w:r w:rsidRPr="008653F8">
              <w:t>ИЗО-углок</w:t>
            </w:r>
            <w:proofErr w:type="spellEnd"/>
            <w:r w:rsidRPr="008653F8">
              <w:t>, физкультурный уголок.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Дидактические, настольно-печатные игры.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lastRenderedPageBreak/>
              <w:t>Конструкторы (</w:t>
            </w:r>
            <w:proofErr w:type="gramStart"/>
            <w:r w:rsidRPr="008653F8">
              <w:t>на</w:t>
            </w:r>
            <w:r w:rsidRPr="008653F8">
              <w:softHyphen/>
              <w:t>польный</w:t>
            </w:r>
            <w:proofErr w:type="gramEnd"/>
            <w:r w:rsidRPr="008653F8">
              <w:t xml:space="preserve">, </w:t>
            </w:r>
            <w:proofErr w:type="spellStart"/>
            <w:r w:rsidRPr="008653F8">
              <w:t>Лего</w:t>
            </w:r>
            <w:proofErr w:type="spellEnd"/>
            <w:r w:rsidRPr="008653F8">
              <w:t>). Методические посо</w:t>
            </w:r>
            <w:r w:rsidRPr="008653F8">
              <w:softHyphen/>
              <w:t>бия в соответствии с возрастом детей</w:t>
            </w:r>
          </w:p>
        </w:tc>
      </w:tr>
      <w:tr w:rsidR="00A16A1D" w:rsidRPr="008653F8" w:rsidTr="007A332A">
        <w:trPr>
          <w:trHeight w:val="264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A1D" w:rsidRPr="008653F8" w:rsidRDefault="00A16A1D" w:rsidP="00A16A1D"/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Спальные помещения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Дневной сон.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Гимнастика после сна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Спальная мебель.</w:t>
            </w:r>
            <w:r w:rsidR="00CB24C1" w:rsidRPr="008653F8">
              <w:t xml:space="preserve">                                    </w:t>
            </w:r>
            <w:r w:rsidRPr="008653F8">
              <w:t>Стол воспитателя,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методический шкаф (полка)</w:t>
            </w:r>
          </w:p>
        </w:tc>
      </w:tr>
      <w:tr w:rsidR="00A16A1D" w:rsidRPr="008653F8" w:rsidTr="007A332A">
        <w:trPr>
          <w:trHeight w:val="264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A1D" w:rsidRPr="008653F8" w:rsidRDefault="00A16A1D" w:rsidP="00A16A1D"/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Приёмные комнаты (раздевалки)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Информационно-просветительская работа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с родителями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Информационные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стенды для родителей.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 xml:space="preserve">Выставки </w:t>
            </w:r>
            <w:proofErr w:type="gramStart"/>
            <w:r w:rsidRPr="008653F8">
              <w:t>детского</w:t>
            </w:r>
            <w:proofErr w:type="gramEnd"/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Творчества</w:t>
            </w:r>
          </w:p>
        </w:tc>
      </w:tr>
      <w:tr w:rsidR="00A16A1D" w:rsidRPr="008653F8" w:rsidTr="007A332A">
        <w:trPr>
          <w:trHeight w:val="264"/>
          <w:tblCellSpacing w:w="15" w:type="dxa"/>
          <w:jc w:val="center"/>
        </w:trPr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Физическое развитие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CB24C1" w:rsidP="00A16A1D">
            <w:pPr>
              <w:spacing w:before="100" w:beforeAutospacing="1" w:after="100" w:afterAutospacing="1"/>
            </w:pPr>
            <w:r w:rsidRPr="008653F8">
              <w:t>Изолятор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 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 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 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Микроцентр «Физкуль</w:t>
            </w:r>
            <w:r w:rsidRPr="008653F8">
              <w:softHyphen/>
              <w:t>турный уголок»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Спорт</w:t>
            </w:r>
            <w:r w:rsidR="00CB24C1" w:rsidRPr="008653F8">
              <w:t>ивный зал</w:t>
            </w:r>
            <w:proofErr w:type="gramStart"/>
            <w:r w:rsidR="00CB24C1" w:rsidRPr="008653F8">
              <w:t xml:space="preserve"> ,</w:t>
            </w:r>
            <w:proofErr w:type="gramEnd"/>
            <w:r w:rsidRPr="008653F8">
              <w:t xml:space="preserve"> музыкальным залом)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 xml:space="preserve">Осмотр детей, консультации </w:t>
            </w:r>
            <w:proofErr w:type="gramStart"/>
            <w:r w:rsidRPr="008653F8">
              <w:t>ответственного</w:t>
            </w:r>
            <w:proofErr w:type="gramEnd"/>
            <w:r w:rsidRPr="008653F8">
              <w:t xml:space="preserve"> за медицинскую работу. </w:t>
            </w:r>
            <w:r w:rsidR="00CB24C1" w:rsidRPr="008653F8">
              <w:t xml:space="preserve"> </w:t>
            </w:r>
          </w:p>
          <w:p w:rsidR="00CB24C1" w:rsidRPr="008653F8" w:rsidRDefault="00CB24C1" w:rsidP="00A16A1D">
            <w:pPr>
              <w:spacing w:before="100" w:beforeAutospacing="1" w:after="100" w:afterAutospacing="1"/>
            </w:pP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Расширение инди</w:t>
            </w:r>
            <w:r w:rsidRPr="008653F8">
              <w:softHyphen/>
              <w:t>видуального дви</w:t>
            </w:r>
            <w:r w:rsidRPr="008653F8">
              <w:softHyphen/>
              <w:t>гательного опыта в самостоятельной дея</w:t>
            </w:r>
            <w:r w:rsidRPr="008653F8">
              <w:softHyphen/>
              <w:t>тельности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Развитие двигательной активности в НОД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CB24C1" w:rsidP="00A16A1D">
            <w:pPr>
              <w:spacing w:before="100" w:beforeAutospacing="1" w:after="100" w:afterAutospacing="1"/>
            </w:pPr>
            <w:r w:rsidRPr="008653F8">
              <w:t>Изолятор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 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 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 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 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proofErr w:type="gramStart"/>
            <w:r w:rsidRPr="008653F8">
              <w:t>Оборудование для ходьбы, бега, рав</w:t>
            </w:r>
            <w:r w:rsidRPr="008653F8">
              <w:softHyphen/>
              <w:t>новесия (коврик массажный), для прыжков (скакалка короткая), катания, бросания, ловли (об</w:t>
            </w:r>
            <w:r w:rsidRPr="008653F8">
              <w:softHyphen/>
              <w:t>руч большой, мячи для мини-баскетбола, мешочки с грузом большие, малые, кег</w:t>
            </w:r>
            <w:r w:rsidRPr="008653F8">
              <w:softHyphen/>
              <w:t xml:space="preserve">ли, </w:t>
            </w:r>
            <w:proofErr w:type="spellStart"/>
            <w:r w:rsidRPr="008653F8">
              <w:t>кольцеброс</w:t>
            </w:r>
            <w:proofErr w:type="spellEnd"/>
            <w:r w:rsidRPr="008653F8">
              <w:t>).</w:t>
            </w:r>
            <w:proofErr w:type="gramEnd"/>
            <w:r w:rsidRPr="008653F8">
              <w:t xml:space="preserve"> Для ползания и лаза</w:t>
            </w:r>
            <w:r w:rsidRPr="008653F8">
              <w:softHyphen/>
              <w:t>нья.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 xml:space="preserve">Для </w:t>
            </w:r>
            <w:proofErr w:type="spellStart"/>
            <w:r w:rsidRPr="008653F8">
              <w:t>общеразвивающих</w:t>
            </w:r>
            <w:proofErr w:type="spellEnd"/>
            <w:r w:rsidRPr="008653F8">
              <w:t xml:space="preserve"> упражнений (мяч средний, гантели детские, палка гим</w:t>
            </w:r>
            <w:r w:rsidRPr="008653F8">
              <w:softHyphen/>
              <w:t>настическая, лента короткая).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Атрибуты к подвиж</w:t>
            </w:r>
            <w:r w:rsidRPr="008653F8">
              <w:softHyphen/>
              <w:t>ным и спортивным играм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 </w:t>
            </w:r>
          </w:p>
        </w:tc>
      </w:tr>
      <w:tr w:rsidR="00A16A1D" w:rsidRPr="008653F8" w:rsidTr="007A332A">
        <w:trPr>
          <w:trHeight w:val="264"/>
          <w:tblCellSpacing w:w="15" w:type="dxa"/>
          <w:jc w:val="center"/>
        </w:trPr>
        <w:tc>
          <w:tcPr>
            <w:tcW w:w="17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Познавательное и речевое развитие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Микро</w:t>
            </w:r>
            <w:r w:rsidRPr="008653F8">
              <w:softHyphen/>
              <w:t>центр «Уголок природы»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Расширение познава</w:t>
            </w:r>
            <w:r w:rsidRPr="008653F8">
              <w:softHyphen/>
              <w:t>тельного опыта, ис</w:t>
            </w:r>
            <w:r w:rsidRPr="008653F8">
              <w:softHyphen/>
              <w:t>пользование его в тру</w:t>
            </w:r>
            <w:r w:rsidRPr="008653F8">
              <w:softHyphen/>
              <w:t>довой деятельности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Комнатные растения в соответствии с воз</w:t>
            </w:r>
            <w:r w:rsidRPr="008653F8">
              <w:softHyphen/>
              <w:t>растными рекоменда</w:t>
            </w:r>
            <w:r w:rsidRPr="008653F8">
              <w:softHyphen/>
              <w:t>циями.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Литература природо</w:t>
            </w:r>
            <w:r w:rsidRPr="008653F8">
              <w:softHyphen/>
            </w:r>
            <w:r w:rsidRPr="008653F8">
              <w:lastRenderedPageBreak/>
              <w:t>ведческого содержа</w:t>
            </w:r>
            <w:r w:rsidRPr="008653F8">
              <w:softHyphen/>
              <w:t>ния.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Муляжи фруктов, ово</w:t>
            </w:r>
            <w:r w:rsidRPr="008653F8">
              <w:softHyphen/>
              <w:t>щей; дикие и домаш</w:t>
            </w:r>
            <w:r w:rsidRPr="008653F8">
              <w:softHyphen/>
              <w:t>ние животные. Инвентарь для тру</w:t>
            </w:r>
            <w:r w:rsidRPr="008653F8">
              <w:softHyphen/>
              <w:t>довой деятельности: лейки, пульверизатор, фартуки, совочки, по</w:t>
            </w:r>
            <w:r w:rsidRPr="008653F8">
              <w:softHyphen/>
              <w:t>суда для выращивания рассады и др. Природный и бросо</w:t>
            </w:r>
            <w:r w:rsidRPr="008653F8">
              <w:softHyphen/>
              <w:t>вый материал</w:t>
            </w:r>
          </w:p>
        </w:tc>
      </w:tr>
      <w:tr w:rsidR="00A16A1D" w:rsidRPr="008653F8" w:rsidTr="007A332A">
        <w:trPr>
          <w:trHeight w:val="264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A1D" w:rsidRPr="008653F8" w:rsidRDefault="00A16A1D" w:rsidP="00A16A1D"/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Микро</w:t>
            </w:r>
            <w:r w:rsidRPr="008653F8">
              <w:softHyphen/>
              <w:t>центр «Уголок развиваю</w:t>
            </w:r>
            <w:r w:rsidRPr="008653F8">
              <w:softHyphen/>
              <w:t>щих игр»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Расширение познава</w:t>
            </w:r>
            <w:r w:rsidRPr="008653F8">
              <w:softHyphen/>
              <w:t>тельного сенсорного опыта детей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Дидактические игры. Настольно-печатные игры</w:t>
            </w:r>
          </w:p>
        </w:tc>
      </w:tr>
      <w:tr w:rsidR="00A16A1D" w:rsidRPr="008653F8" w:rsidTr="007A332A">
        <w:trPr>
          <w:trHeight w:val="264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A1D" w:rsidRPr="008653F8" w:rsidRDefault="00A16A1D" w:rsidP="00A16A1D"/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Микро</w:t>
            </w:r>
            <w:r w:rsidRPr="008653F8">
              <w:softHyphen/>
              <w:t>центр «Строи</w:t>
            </w:r>
            <w:r w:rsidRPr="008653F8">
              <w:softHyphen/>
              <w:t>тельная мастер</w:t>
            </w:r>
            <w:r w:rsidRPr="008653F8">
              <w:softHyphen/>
              <w:t>ская»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Проживание, преобра</w:t>
            </w:r>
            <w:r w:rsidRPr="008653F8">
              <w:softHyphen/>
              <w:t>зование познаватель</w:t>
            </w:r>
            <w:r w:rsidRPr="008653F8">
              <w:softHyphen/>
              <w:t>ного опыта в продук</w:t>
            </w:r>
            <w:r w:rsidRPr="008653F8">
              <w:softHyphen/>
              <w:t>тивной деятельности. Развитие ручной уме</w:t>
            </w:r>
            <w:r w:rsidRPr="008653F8">
              <w:softHyphen/>
              <w:t>лости, творчества. Выработка позиции творца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Напольный строи</w:t>
            </w:r>
            <w:r w:rsidRPr="008653F8">
              <w:softHyphen/>
              <w:t>тельный материал. Конструктор Л его. Пластмассовые ку</w:t>
            </w:r>
            <w:r w:rsidRPr="008653F8">
              <w:softHyphen/>
              <w:t>бики.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Транспортные игруш</w:t>
            </w:r>
            <w:r w:rsidRPr="008653F8">
              <w:softHyphen/>
              <w:t>ки</w:t>
            </w:r>
          </w:p>
        </w:tc>
      </w:tr>
      <w:tr w:rsidR="00A16A1D" w:rsidRPr="008653F8" w:rsidTr="007A332A">
        <w:trPr>
          <w:trHeight w:val="264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A1D" w:rsidRPr="008653F8" w:rsidRDefault="00A16A1D" w:rsidP="00A16A1D"/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Микроцентр «Экспериментальная деятельность»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Расширение познавательного опыта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 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 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proofErr w:type="gramStart"/>
            <w:r w:rsidRPr="008653F8">
              <w:t>Материал для проведения экспериментов (магниты, лупы, песок, вода и т.д.</w:t>
            </w:r>
            <w:proofErr w:type="gramEnd"/>
          </w:p>
        </w:tc>
      </w:tr>
      <w:tr w:rsidR="00A16A1D" w:rsidRPr="008653F8" w:rsidTr="007A332A">
        <w:trPr>
          <w:trHeight w:val="264"/>
          <w:tblCellSpacing w:w="15" w:type="dxa"/>
          <w:jc w:val="center"/>
        </w:trPr>
        <w:tc>
          <w:tcPr>
            <w:tcW w:w="17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Социально-коммуникативное развитие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Микро</w:t>
            </w:r>
            <w:r w:rsidRPr="008653F8">
              <w:softHyphen/>
              <w:t>центр «Игровая зона»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Реализация ребенком полученных и имею</w:t>
            </w:r>
            <w:r w:rsidRPr="008653F8">
              <w:softHyphen/>
              <w:t>щихся знаний об окру</w:t>
            </w:r>
            <w:r w:rsidRPr="008653F8">
              <w:softHyphen/>
              <w:t>жающем мире в игре. Накопление жизнен</w:t>
            </w:r>
            <w:r w:rsidRPr="008653F8">
              <w:softHyphen/>
              <w:t>ного опыта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Куклы.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Постельные принад</w:t>
            </w:r>
            <w:r w:rsidRPr="008653F8">
              <w:softHyphen/>
              <w:t>лежности.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Посуда: столовая, чай</w:t>
            </w:r>
            <w:r w:rsidRPr="008653F8">
              <w:softHyphen/>
              <w:t>ная, кухонная. Сумочки</w:t>
            </w:r>
          </w:p>
        </w:tc>
      </w:tr>
      <w:tr w:rsidR="00A16A1D" w:rsidRPr="008653F8" w:rsidTr="007A332A">
        <w:trPr>
          <w:trHeight w:val="264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A1D" w:rsidRPr="008653F8" w:rsidRDefault="00A16A1D" w:rsidP="00A16A1D"/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Микро</w:t>
            </w:r>
            <w:r w:rsidRPr="008653F8">
              <w:softHyphen/>
              <w:t>центр «Уголок безопасно</w:t>
            </w:r>
            <w:r w:rsidRPr="008653F8">
              <w:softHyphen/>
              <w:t>сти»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Расширение познава</w:t>
            </w:r>
            <w:r w:rsidRPr="008653F8">
              <w:softHyphen/>
              <w:t>тельного опыта, его использование в по</w:t>
            </w:r>
            <w:r w:rsidRPr="008653F8">
              <w:softHyphen/>
              <w:t>вседневной деятель</w:t>
            </w:r>
            <w:r w:rsidRPr="008653F8">
              <w:softHyphen/>
              <w:t>ности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Дидактические, на</w:t>
            </w:r>
            <w:r w:rsidRPr="008653F8">
              <w:softHyphen/>
              <w:t>стольные игры по профилактике ДТП. Макеты перекрестков, районов города. Дорожные знаки. Литература о правилах дорожного движения, правилам пожарной безопасности, безопасности на улице и т.д.</w:t>
            </w:r>
          </w:p>
        </w:tc>
      </w:tr>
      <w:tr w:rsidR="00A16A1D" w:rsidRPr="008653F8" w:rsidTr="007A332A">
        <w:trPr>
          <w:trHeight w:val="264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A1D" w:rsidRPr="008653F8" w:rsidRDefault="00A16A1D" w:rsidP="00A16A1D"/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Микро</w:t>
            </w:r>
            <w:r w:rsidRPr="008653F8">
              <w:softHyphen/>
              <w:t>центр «Родной край»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Расширение краевед</w:t>
            </w:r>
            <w:r w:rsidRPr="008653F8">
              <w:softHyphen/>
              <w:t>ческих представлений детей, накопление по</w:t>
            </w:r>
            <w:r w:rsidRPr="008653F8">
              <w:softHyphen/>
              <w:t>знавательного опыта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Иллюстрации, фо</w:t>
            </w:r>
            <w:r w:rsidRPr="008653F8">
              <w:softHyphen/>
              <w:t>тографии, альбомы, художественная лите</w:t>
            </w:r>
            <w:r w:rsidRPr="008653F8">
              <w:softHyphen/>
              <w:t>ратура.</w:t>
            </w:r>
          </w:p>
        </w:tc>
      </w:tr>
      <w:tr w:rsidR="00A16A1D" w:rsidRPr="008653F8" w:rsidTr="007A332A">
        <w:trPr>
          <w:trHeight w:val="264"/>
          <w:tblCellSpacing w:w="15" w:type="dxa"/>
          <w:jc w:val="center"/>
        </w:trPr>
        <w:tc>
          <w:tcPr>
            <w:tcW w:w="17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Художественно-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 xml:space="preserve">эстетическое </w:t>
            </w:r>
            <w:r w:rsidRPr="008653F8">
              <w:lastRenderedPageBreak/>
              <w:t>развитие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 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lastRenderedPageBreak/>
              <w:t>Микроцентр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«Книжный уголок»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Формирование умения самостоятельно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lastRenderedPageBreak/>
              <w:t>работать с книгой.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находить в ней нужную информацию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lastRenderedPageBreak/>
              <w:t xml:space="preserve">Детская художественная литература в соответствии с </w:t>
            </w:r>
            <w:r w:rsidRPr="008653F8">
              <w:lastRenderedPageBreak/>
              <w:t>возрастом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детей</w:t>
            </w:r>
          </w:p>
        </w:tc>
      </w:tr>
      <w:tr w:rsidR="00A16A1D" w:rsidRPr="008653F8" w:rsidTr="007A332A">
        <w:trPr>
          <w:trHeight w:val="264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A1D" w:rsidRPr="008653F8" w:rsidRDefault="00A16A1D" w:rsidP="00A16A1D"/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Микроцентр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«Театрализованный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уголок»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 xml:space="preserve">Развитие </w:t>
            </w:r>
            <w:proofErr w:type="gramStart"/>
            <w:r w:rsidRPr="008653F8">
              <w:t>творческих</w:t>
            </w:r>
            <w:proofErr w:type="gramEnd"/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способностей ребенка, стремление проявить себя в играх-драматизациях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Разные виды театра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proofErr w:type="gramStart"/>
            <w:r w:rsidRPr="008653F8">
              <w:t>(бибабо, теневой.</w:t>
            </w:r>
            <w:proofErr w:type="gramEnd"/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настольный, ролевой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и др.)</w:t>
            </w:r>
          </w:p>
        </w:tc>
      </w:tr>
      <w:tr w:rsidR="00A16A1D" w:rsidRPr="008653F8" w:rsidTr="007A332A">
        <w:trPr>
          <w:trHeight w:val="264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A1D" w:rsidRPr="008653F8" w:rsidRDefault="00A16A1D" w:rsidP="00A16A1D"/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Микроцентр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«Творческая мастерская»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Проживание, преобразование познавательного опыта в продуктивной деятельности.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Развитие ручной умелости, творчества.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Выработка позиции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творца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Цветные карандаши.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восковые мелки.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писчая бумага, краски, гуашь, кисти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для рисования, пластилин, трафареты.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раскраски. Дополни-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тельный материал: листья, обрезки бумаги, кусочки дерева,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кусочки поролона, лоскутки ткани, па</w:t>
            </w:r>
            <w:r w:rsidRPr="008653F8">
              <w:softHyphen/>
              <w:t>лочки и др.</w:t>
            </w:r>
          </w:p>
        </w:tc>
      </w:tr>
      <w:tr w:rsidR="00A16A1D" w:rsidRPr="008653F8" w:rsidTr="007A332A">
        <w:trPr>
          <w:trHeight w:val="264"/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A1D" w:rsidRPr="008653F8" w:rsidRDefault="00A16A1D" w:rsidP="00A16A1D"/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Микроцентр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«Музыкальный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уголок»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 xml:space="preserve">Развитие </w:t>
            </w:r>
            <w:proofErr w:type="gramStart"/>
            <w:r w:rsidRPr="008653F8">
              <w:t>творческих</w:t>
            </w:r>
            <w:proofErr w:type="gramEnd"/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способностей в самостоятельно-ритмической деятельности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Музыкальные инструменты.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Предметные картинки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«Музыкальные инструменты».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Музыкально-дидакти</w:t>
            </w:r>
            <w:r w:rsidRPr="008653F8">
              <w:softHyphen/>
              <w:t>ческие игры</w:t>
            </w:r>
          </w:p>
        </w:tc>
      </w:tr>
      <w:tr w:rsidR="00A16A1D" w:rsidRPr="008653F8" w:rsidTr="007A332A">
        <w:trPr>
          <w:trHeight w:val="2056"/>
          <w:tblCellSpacing w:w="15" w:type="dxa"/>
          <w:jc w:val="center"/>
        </w:trPr>
        <w:tc>
          <w:tcPr>
            <w:tcW w:w="1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 </w:t>
            </w:r>
          </w:p>
        </w:tc>
        <w:tc>
          <w:tcPr>
            <w:tcW w:w="2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Музыкальный зал</w:t>
            </w:r>
          </w:p>
        </w:tc>
        <w:tc>
          <w:tcPr>
            <w:tcW w:w="28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 xml:space="preserve"> Развитие </w:t>
            </w:r>
            <w:proofErr w:type="gramStart"/>
            <w:r w:rsidRPr="008653F8">
              <w:t>творческих</w:t>
            </w:r>
            <w:proofErr w:type="gramEnd"/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 xml:space="preserve">способностей и </w:t>
            </w:r>
            <w:proofErr w:type="gramStart"/>
            <w:r w:rsidRPr="008653F8">
              <w:t>ритмической деятельности</w:t>
            </w:r>
            <w:proofErr w:type="gramEnd"/>
            <w:r w:rsidRPr="008653F8">
              <w:t xml:space="preserve"> в НОД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CB24C1" w:rsidP="00CB24C1">
            <w:pPr>
              <w:spacing w:before="100" w:beforeAutospacing="1" w:after="100" w:afterAutospacing="1"/>
            </w:pPr>
            <w:r w:rsidRPr="008653F8">
              <w:t xml:space="preserve">Пианино </w:t>
            </w:r>
            <w:r w:rsidR="00A16A1D" w:rsidRPr="008653F8">
              <w:t xml:space="preserve"> музыкальные инструменты для детей, музыкальный центр, атрибуты для ритмических движений.</w:t>
            </w:r>
          </w:p>
        </w:tc>
      </w:tr>
    </w:tbl>
    <w:p w:rsidR="00A16A1D" w:rsidRPr="008653F8" w:rsidRDefault="00A16A1D" w:rsidP="00A16A1D">
      <w:pPr>
        <w:spacing w:before="100" w:beforeAutospacing="1" w:after="100" w:afterAutospacing="1"/>
      </w:pPr>
      <w:r w:rsidRPr="008653F8">
        <w:t> </w:t>
      </w:r>
      <w:r w:rsidRPr="008653F8">
        <w:rPr>
          <w:b/>
          <w:bCs/>
        </w:rPr>
        <w:t> </w:t>
      </w:r>
    </w:p>
    <w:p w:rsidR="00A16A1D" w:rsidRPr="008653F8" w:rsidRDefault="00A16A1D" w:rsidP="00A16A1D">
      <w:pPr>
        <w:spacing w:before="100" w:beforeAutospacing="1" w:after="100" w:afterAutospacing="1"/>
        <w:jc w:val="center"/>
      </w:pPr>
      <w:r w:rsidRPr="008653F8">
        <w:rPr>
          <w:b/>
          <w:bCs/>
        </w:rPr>
        <w:lastRenderedPageBreak/>
        <w:t>Анализ медицинского обслуживания.</w:t>
      </w:r>
      <w:r w:rsidR="007A332A">
        <w:rPr>
          <w:b/>
          <w:bCs/>
        </w:rPr>
        <w:t xml:space="preserve">                                                                                        </w:t>
      </w:r>
      <w:r w:rsidRPr="008653F8">
        <w:rPr>
          <w:b/>
          <w:bCs/>
        </w:rPr>
        <w:t xml:space="preserve"> Состояние здоровья воспитанников;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rPr>
          <w:b/>
          <w:bCs/>
        </w:rPr>
        <w:t>Медицинское обслуживание воспитанников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t> Медицинское обслуживание детей организуется на основе следующих нормативных документов: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proofErr w:type="spellStart"/>
      <w:r w:rsidRPr="008653F8">
        <w:t>СанПиН</w:t>
      </w:r>
      <w:proofErr w:type="spellEnd"/>
      <w:r w:rsidRPr="008653F8">
        <w:t xml:space="preserve"> 2.4.1.3049-13 </w:t>
      </w:r>
      <w:proofErr w:type="spellStart"/>
      <w:r w:rsidRPr="008653F8">
        <w:t>СанПиН</w:t>
      </w:r>
      <w:proofErr w:type="spellEnd"/>
      <w:r w:rsidRPr="008653F8"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t>Рекомендаций Минздрава России «Ассортимент основных продуктов питания, рекомендуемых для использования в питании детей и подростков в организованных коллективах» от 09.05.1999 г. № 1100/964 99-15;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t>Методических рекомендаций Минздрава СССР, Института питания АМН СССР «Питание детей в детских дошкольных учреждениях»;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t>Инструктивно-методическим письмом МО РФ от 14.03.2000г. № 65/23-16 «О гигиенических требованиях к максимальной нагрузке на детей дошкольного возраста в организованных формах обучения»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t>  Медицинс</w:t>
      </w:r>
      <w:r w:rsidR="00CB24C1" w:rsidRPr="008653F8">
        <w:t>кая сестра состоит в штате МДОУ</w:t>
      </w:r>
      <w:r w:rsidRPr="008653F8">
        <w:t> </w:t>
      </w:r>
    </w:p>
    <w:p w:rsidR="00A16A1D" w:rsidRPr="008653F8" w:rsidRDefault="00CB24C1" w:rsidP="00CB24C1">
      <w:pPr>
        <w:spacing w:before="100" w:beforeAutospacing="1" w:after="100" w:afterAutospacing="1"/>
        <w:jc w:val="both"/>
      </w:pPr>
      <w:r w:rsidRPr="008653F8">
        <w:t>В МДОУ имеется изолятор на 1 место,</w:t>
      </w:r>
      <w:r w:rsidR="00A16A1D" w:rsidRPr="008653F8">
        <w:t xml:space="preserve"> </w:t>
      </w:r>
      <w:r w:rsidRPr="008653F8">
        <w:t xml:space="preserve"> </w:t>
      </w:r>
    </w:p>
    <w:p w:rsidR="00A16A1D" w:rsidRPr="008653F8" w:rsidRDefault="00CB24C1" w:rsidP="00A16A1D">
      <w:pPr>
        <w:spacing w:before="100" w:beforeAutospacing="1" w:after="100" w:afterAutospacing="1"/>
        <w:jc w:val="both"/>
      </w:pPr>
      <w:r w:rsidRPr="008653F8">
        <w:t>Изолятор</w:t>
      </w:r>
      <w:r w:rsidR="00A16A1D" w:rsidRPr="008653F8">
        <w:t xml:space="preserve"> оборудован для осмотра детей: тонометром, весами, ростомером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t>   Для сохранения здоровья, физического развития и оздоровления дошкольников создаются дополнительные материально-технические условия: пополняется новым оборудованием физкультурный зал, уголки двигательной активности в группах, Педагоги и медицински</w:t>
      </w:r>
      <w:r w:rsidR="000966B9">
        <w:t>й работник</w:t>
      </w:r>
      <w:r w:rsidRPr="008653F8">
        <w:t xml:space="preserve"> воспитывают у детей ценности здорового образа жизни при помощи закаливания, оздоровительных процедур. Организовано сбалансированное питание, ведется работа по профилактике простудных заболеваний.  Большое внимание уделяется повышению педагогической грамотности родителей  в вопросах оздоровления детей, формированию здорового образа жизни.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t xml:space="preserve">Вся работа направлена на сохранение и укрепление здоровья детей, формирование элементарных норм и правил здорового образа жизни, формирование у родителей, педагогов, воспитанников культуры здоровья и </w:t>
      </w:r>
      <w:proofErr w:type="spellStart"/>
      <w:r w:rsidRPr="008653F8">
        <w:t>здоровьесберегающей</w:t>
      </w:r>
      <w:proofErr w:type="spellEnd"/>
      <w:r w:rsidRPr="008653F8">
        <w:t xml:space="preserve"> компетентности.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t>   Р</w:t>
      </w:r>
      <w:r w:rsidR="00895168" w:rsidRPr="008653F8">
        <w:t>азработаны и включены в  работу</w:t>
      </w:r>
      <w:r w:rsidRPr="008653F8">
        <w:t xml:space="preserve"> планы физкультурно-оздоровительной работы для каждой возрастной группы, направленные на охрану и укрепление физического и психического здоровья детей; обеспечение эмоционального благополучия детей. Используются </w:t>
      </w:r>
      <w:proofErr w:type="spellStart"/>
      <w:r w:rsidRPr="008653F8">
        <w:t>здоровьесберегающие</w:t>
      </w:r>
      <w:proofErr w:type="spellEnd"/>
      <w:r w:rsidRPr="008653F8">
        <w:t xml:space="preserve"> технологии.</w:t>
      </w:r>
    </w:p>
    <w:p w:rsidR="00A16A1D" w:rsidRPr="008653F8" w:rsidRDefault="00895168" w:rsidP="00A16A1D">
      <w:pPr>
        <w:spacing w:before="100" w:beforeAutospacing="1" w:after="100" w:afterAutospacing="1"/>
        <w:jc w:val="both"/>
      </w:pPr>
      <w:r w:rsidRPr="008653F8">
        <w:t>  Спортивный зал  оборудован</w:t>
      </w:r>
      <w:r w:rsidR="00A16A1D" w:rsidRPr="008653F8">
        <w:t xml:space="preserve"> всем необходимым для про</w:t>
      </w:r>
      <w:r w:rsidRPr="008653F8">
        <w:t xml:space="preserve">ведения спортивных </w:t>
      </w:r>
      <w:r w:rsidR="00A16A1D" w:rsidRPr="008653F8">
        <w:t xml:space="preserve"> занятий, развлечений, досугов и мероприятий. Для организации музыкальной деятельности в музыкальном зале</w:t>
      </w:r>
      <w:r w:rsidRPr="008653F8">
        <w:t xml:space="preserve"> имеется пианино, </w:t>
      </w:r>
      <w:r w:rsidR="00A16A1D" w:rsidRPr="008653F8">
        <w:t xml:space="preserve"> музыкальный цент, компакт-диски.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lastRenderedPageBreak/>
        <w:t xml:space="preserve">На территории ДОО оборудовано 2 </w:t>
      </w:r>
      <w:proofErr w:type="gramStart"/>
      <w:r w:rsidRPr="008653F8">
        <w:t>игровых</w:t>
      </w:r>
      <w:proofErr w:type="gramEnd"/>
      <w:r w:rsidRPr="008653F8">
        <w:t xml:space="preserve"> площадки.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t>Участок детского сада озеленен, оснащен игровым оборудованием. </w:t>
      </w:r>
    </w:p>
    <w:p w:rsidR="00A16A1D" w:rsidRPr="008653F8" w:rsidRDefault="00A16A1D" w:rsidP="008653F8">
      <w:pPr>
        <w:spacing w:before="100" w:beforeAutospacing="1" w:after="100" w:afterAutospacing="1"/>
      </w:pPr>
      <w:r w:rsidRPr="008653F8">
        <w:rPr>
          <w:b/>
          <w:bCs/>
        </w:rPr>
        <w:t>Отчёт по заболеваемости за   201</w:t>
      </w:r>
      <w:r w:rsidR="008653F8">
        <w:rPr>
          <w:b/>
          <w:bCs/>
        </w:rPr>
        <w:t>6 г. в МДОУ детский сад «Колокольчик</w:t>
      </w:r>
      <w:r w:rsidRPr="008653F8">
        <w:rPr>
          <w:b/>
          <w:bCs/>
        </w:rPr>
        <w:t>»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71"/>
        <w:gridCol w:w="1197"/>
        <w:gridCol w:w="1344"/>
        <w:gridCol w:w="1241"/>
        <w:gridCol w:w="1401"/>
        <w:gridCol w:w="1326"/>
        <w:gridCol w:w="1179"/>
        <w:gridCol w:w="1246"/>
      </w:tblGrid>
      <w:tr w:rsidR="00A16A1D" w:rsidRPr="008653F8" w:rsidTr="00A16A1D">
        <w:trPr>
          <w:tblCellSpacing w:w="15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    №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Группа, возраст детей.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Списочный состав.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Должно посещать.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Всего посещений.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Всего пропущено дней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В том числе по болезни.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В том числе по прочим причинам.</w:t>
            </w:r>
          </w:p>
        </w:tc>
      </w:tr>
      <w:tr w:rsidR="00A16A1D" w:rsidRPr="008653F8" w:rsidTr="00A16A1D">
        <w:trPr>
          <w:tblCellSpacing w:w="15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1.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 xml:space="preserve">Дети   с 2 мес. </w:t>
            </w:r>
            <w:proofErr w:type="gramStart"/>
            <w:r w:rsidRPr="008653F8">
              <w:t>до</w:t>
            </w:r>
            <w:proofErr w:type="gramEnd"/>
          </w:p>
          <w:p w:rsidR="00A16A1D" w:rsidRPr="008653F8" w:rsidRDefault="00895168" w:rsidP="00A16A1D">
            <w:pPr>
              <w:spacing w:before="100" w:beforeAutospacing="1" w:after="100" w:afterAutospacing="1"/>
            </w:pPr>
            <w:r w:rsidRPr="008653F8">
              <w:t>4</w:t>
            </w:r>
            <w:r w:rsidR="00A16A1D" w:rsidRPr="008653F8">
              <w:t xml:space="preserve"> лет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895168" w:rsidP="00A16A1D">
            <w:pPr>
              <w:spacing w:before="100" w:beforeAutospacing="1" w:after="100" w:afterAutospacing="1"/>
              <w:jc w:val="center"/>
            </w:pPr>
            <w:r w:rsidRPr="008653F8">
              <w:t>11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895168" w:rsidP="00A16A1D">
            <w:pPr>
              <w:spacing w:before="100" w:beforeAutospacing="1" w:after="100" w:afterAutospacing="1"/>
              <w:jc w:val="center"/>
            </w:pPr>
            <w:r w:rsidRPr="008653F8">
              <w:t>2343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895168" w:rsidP="00A16A1D">
            <w:pPr>
              <w:spacing w:before="100" w:beforeAutospacing="1" w:after="100" w:afterAutospacing="1"/>
              <w:jc w:val="center"/>
            </w:pPr>
            <w:r w:rsidRPr="008653F8">
              <w:t>2070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895168" w:rsidP="00A16A1D">
            <w:pPr>
              <w:spacing w:before="100" w:beforeAutospacing="1" w:after="100" w:afterAutospacing="1"/>
              <w:jc w:val="center"/>
            </w:pPr>
            <w:r w:rsidRPr="008653F8">
              <w:t>273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895168" w:rsidP="00A16A1D">
            <w:pPr>
              <w:spacing w:before="100" w:beforeAutospacing="1" w:after="100" w:afterAutospacing="1"/>
              <w:jc w:val="center"/>
            </w:pPr>
            <w:r w:rsidRPr="008653F8">
              <w:t>104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895168" w:rsidP="00A16A1D">
            <w:pPr>
              <w:spacing w:before="100" w:beforeAutospacing="1" w:after="100" w:afterAutospacing="1"/>
              <w:jc w:val="center"/>
            </w:pPr>
            <w:r w:rsidRPr="008653F8">
              <w:t>169</w:t>
            </w:r>
          </w:p>
        </w:tc>
      </w:tr>
      <w:tr w:rsidR="00A16A1D" w:rsidRPr="008653F8" w:rsidTr="00A16A1D">
        <w:trPr>
          <w:tblCellSpacing w:w="15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2.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 xml:space="preserve">Дети </w:t>
            </w:r>
            <w:proofErr w:type="gramStart"/>
            <w:r w:rsidRPr="008653F8">
              <w:t>с</w:t>
            </w:r>
            <w:proofErr w:type="gramEnd"/>
          </w:p>
          <w:p w:rsidR="00A16A1D" w:rsidRPr="008653F8" w:rsidRDefault="00895168" w:rsidP="00A16A1D">
            <w:pPr>
              <w:spacing w:before="100" w:beforeAutospacing="1" w:after="100" w:afterAutospacing="1"/>
            </w:pPr>
            <w:r w:rsidRPr="008653F8">
              <w:t>4</w:t>
            </w:r>
            <w:r w:rsidR="00A16A1D" w:rsidRPr="008653F8">
              <w:t xml:space="preserve"> лет до 7 лет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  <w:jc w:val="center"/>
            </w:pPr>
            <w:r w:rsidRPr="008653F8">
              <w:t>2</w:t>
            </w:r>
            <w:r w:rsidR="00895168" w:rsidRPr="008653F8">
              <w:t>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895168" w:rsidP="00A16A1D">
            <w:pPr>
              <w:spacing w:before="100" w:beforeAutospacing="1" w:after="100" w:afterAutospacing="1"/>
              <w:jc w:val="center"/>
            </w:pPr>
            <w:r w:rsidRPr="008653F8">
              <w:t>3996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895168" w:rsidP="00A16A1D">
            <w:pPr>
              <w:spacing w:before="100" w:beforeAutospacing="1" w:after="100" w:afterAutospacing="1"/>
              <w:jc w:val="center"/>
            </w:pPr>
            <w:r w:rsidRPr="008653F8">
              <w:t>3337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895168" w:rsidP="00A16A1D">
            <w:pPr>
              <w:spacing w:before="100" w:beforeAutospacing="1" w:after="100" w:afterAutospacing="1"/>
              <w:jc w:val="center"/>
            </w:pPr>
            <w:r w:rsidRPr="008653F8">
              <w:t>659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895168" w:rsidP="00A16A1D">
            <w:pPr>
              <w:spacing w:before="100" w:beforeAutospacing="1" w:after="100" w:afterAutospacing="1"/>
              <w:jc w:val="center"/>
            </w:pPr>
            <w:r w:rsidRPr="008653F8">
              <w:t>283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895168" w:rsidP="00A16A1D">
            <w:pPr>
              <w:spacing w:before="100" w:beforeAutospacing="1" w:after="100" w:afterAutospacing="1"/>
              <w:jc w:val="center"/>
            </w:pPr>
            <w:r w:rsidRPr="008653F8">
              <w:t>376</w:t>
            </w:r>
          </w:p>
        </w:tc>
      </w:tr>
      <w:tr w:rsidR="00A16A1D" w:rsidRPr="008653F8" w:rsidTr="00A16A1D">
        <w:trPr>
          <w:tblCellSpacing w:w="15" w:type="dxa"/>
          <w:jc w:val="center"/>
        </w:trPr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3.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>Всего по саду</w:t>
            </w:r>
          </w:p>
          <w:p w:rsidR="00A16A1D" w:rsidRPr="008653F8" w:rsidRDefault="00A16A1D" w:rsidP="00A16A1D">
            <w:pPr>
              <w:spacing w:before="100" w:beforeAutospacing="1" w:after="100" w:afterAutospacing="1"/>
            </w:pPr>
            <w:r w:rsidRPr="008653F8">
              <w:t xml:space="preserve">( с 2 </w:t>
            </w:r>
            <w:proofErr w:type="spellStart"/>
            <w:proofErr w:type="gramStart"/>
            <w:r w:rsidRPr="008653F8">
              <w:t>мес</w:t>
            </w:r>
            <w:proofErr w:type="spellEnd"/>
            <w:proofErr w:type="gramEnd"/>
            <w:r w:rsidRPr="008653F8">
              <w:t xml:space="preserve"> до 7 лет 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895168" w:rsidP="00A16A1D">
            <w:pPr>
              <w:spacing w:before="100" w:beforeAutospacing="1" w:after="100" w:afterAutospacing="1"/>
              <w:jc w:val="center"/>
            </w:pPr>
            <w:r w:rsidRPr="008653F8">
              <w:t>31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895168" w:rsidP="00A16A1D">
            <w:pPr>
              <w:spacing w:before="100" w:beforeAutospacing="1" w:after="100" w:afterAutospacing="1"/>
              <w:jc w:val="center"/>
            </w:pPr>
            <w:r w:rsidRPr="008653F8">
              <w:t>6339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895168" w:rsidP="00A16A1D">
            <w:pPr>
              <w:spacing w:before="100" w:beforeAutospacing="1" w:after="100" w:afterAutospacing="1"/>
              <w:jc w:val="center"/>
            </w:pPr>
            <w:r w:rsidRPr="008653F8">
              <w:t>5407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895168" w:rsidP="00895168">
            <w:pPr>
              <w:spacing w:before="100" w:beforeAutospacing="1" w:after="100" w:afterAutospacing="1"/>
            </w:pPr>
            <w:r w:rsidRPr="008653F8">
              <w:t xml:space="preserve">       932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895168" w:rsidP="00A16A1D">
            <w:pPr>
              <w:spacing w:before="100" w:beforeAutospacing="1" w:after="100" w:afterAutospacing="1"/>
              <w:jc w:val="center"/>
            </w:pPr>
            <w:r w:rsidRPr="008653F8">
              <w:t>387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A1D" w:rsidRPr="008653F8" w:rsidRDefault="00895168" w:rsidP="00A16A1D">
            <w:pPr>
              <w:spacing w:before="100" w:beforeAutospacing="1" w:after="100" w:afterAutospacing="1"/>
              <w:jc w:val="center"/>
            </w:pPr>
            <w:r w:rsidRPr="008653F8">
              <w:t>545</w:t>
            </w:r>
          </w:p>
        </w:tc>
      </w:tr>
    </w:tbl>
    <w:p w:rsidR="00A16A1D" w:rsidRPr="008653F8" w:rsidRDefault="00A16A1D" w:rsidP="00A16A1D">
      <w:pPr>
        <w:spacing w:before="100" w:beforeAutospacing="1" w:after="100" w:afterAutospacing="1"/>
      </w:pPr>
      <w:r w:rsidRPr="008653F8">
        <w:t xml:space="preserve">Число дней, пропущенных по болезни на 1 ребёнка: </w:t>
      </w:r>
      <w:r w:rsidR="00895168" w:rsidRPr="008653F8">
        <w:t>12.9</w:t>
      </w:r>
      <w:r w:rsidRPr="008653F8">
        <w:rPr>
          <w:b/>
          <w:bCs/>
        </w:rPr>
        <w:t> </w:t>
      </w:r>
    </w:p>
    <w:p w:rsidR="00A16A1D" w:rsidRPr="008653F8" w:rsidRDefault="00A16A1D" w:rsidP="00A16A1D">
      <w:pPr>
        <w:spacing w:before="100" w:beforeAutospacing="1" w:after="100" w:afterAutospacing="1"/>
        <w:jc w:val="center"/>
      </w:pPr>
      <w:r w:rsidRPr="008653F8">
        <w:rPr>
          <w:b/>
          <w:bCs/>
        </w:rPr>
        <w:t>Анализ готовности детей к обучению в школе</w:t>
      </w:r>
    </w:p>
    <w:p w:rsidR="00A16A1D" w:rsidRPr="008653F8" w:rsidRDefault="00A16A1D" w:rsidP="00A16A1D">
      <w:pPr>
        <w:spacing w:before="100" w:beforeAutospacing="1" w:after="100" w:afterAutospacing="1"/>
      </w:pPr>
      <w:r w:rsidRPr="008653F8">
        <w:t>В МДОУ проведён мониторинг готовности детей к шко</w:t>
      </w:r>
      <w:r w:rsidR="00895168" w:rsidRPr="008653F8">
        <w:t>ле</w:t>
      </w:r>
      <w:proofErr w:type="gramStart"/>
      <w:r w:rsidR="00895168" w:rsidRPr="008653F8">
        <w:t>.</w:t>
      </w:r>
      <w:proofErr w:type="gramEnd"/>
      <w:r w:rsidR="00895168" w:rsidRPr="008653F8">
        <w:t xml:space="preserve"> </w:t>
      </w:r>
      <w:proofErr w:type="gramStart"/>
      <w:r w:rsidR="00895168" w:rsidRPr="008653F8">
        <w:t>у</w:t>
      </w:r>
      <w:proofErr w:type="gramEnd"/>
      <w:r w:rsidR="00895168" w:rsidRPr="008653F8">
        <w:t>частвовали в мониторинге</w:t>
      </w:r>
      <w:r w:rsidR="008653F8">
        <w:t xml:space="preserve">                    </w:t>
      </w:r>
      <w:r w:rsidR="00895168" w:rsidRPr="008653F8">
        <w:t xml:space="preserve"> 4 воспитанника</w:t>
      </w:r>
      <w:r w:rsidRPr="008653F8">
        <w:t xml:space="preserve"> подготовительной группы, которые в сентябре 2017 года поступят в 1 класс.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t>1. Первая часть оценки готовности детей к школе включает характеристику развития семи интегративных качеств: 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t>-        любознательный, активный;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t>-        эмоционально отзывчивый;  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t xml:space="preserve">-       овладевший средствами общения и способами взаимодействия </w:t>
      </w:r>
      <w:proofErr w:type="gramStart"/>
      <w:r w:rsidRPr="008653F8">
        <w:t>со</w:t>
      </w:r>
      <w:proofErr w:type="gramEnd"/>
      <w:r w:rsidRPr="008653F8">
        <w:t xml:space="preserve"> взрослыми и сверстниками;   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t xml:space="preserve">-       </w:t>
      </w:r>
      <w:proofErr w:type="gramStart"/>
      <w:r w:rsidRPr="008653F8">
        <w:t>способный</w:t>
      </w:r>
      <w:proofErr w:type="gramEnd"/>
      <w:r w:rsidRPr="008653F8">
        <w:t xml:space="preserve">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    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t xml:space="preserve">-       </w:t>
      </w:r>
      <w:proofErr w:type="gramStart"/>
      <w:r w:rsidRPr="008653F8">
        <w:t>способный</w:t>
      </w:r>
      <w:proofErr w:type="gramEnd"/>
      <w:r w:rsidRPr="008653F8">
        <w:t xml:space="preserve"> решать интеллектуальные и личностные задачи (проблемы), адекватные возрасту;   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lastRenderedPageBreak/>
        <w:t xml:space="preserve">-        </w:t>
      </w:r>
      <w:proofErr w:type="gramStart"/>
      <w:r w:rsidRPr="008653F8">
        <w:t>имеющий</w:t>
      </w:r>
      <w:proofErr w:type="gramEnd"/>
      <w:r w:rsidRPr="008653F8">
        <w:t xml:space="preserve"> первичные представления о себе, семье, обществе (ближайшем социуме), государстве (стране), мире и природе; 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t xml:space="preserve">-       </w:t>
      </w:r>
      <w:proofErr w:type="gramStart"/>
      <w:r w:rsidRPr="008653F8">
        <w:t>овладевший</w:t>
      </w:r>
      <w:proofErr w:type="gramEnd"/>
      <w:r w:rsidRPr="008653F8">
        <w:t xml:space="preserve"> универсальными предпосылками учебной деятельности.   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t>2. Вторая часть владение детьми необходимыми умениями и навыками.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t> Показатель развития определяется на основе данных наблюдений воспитателей за поведением детей, анализа детских работ и выполнения ими диагностических заданий. Осуществлялось наблюдение за взаимодействием детей друг с другом и проявлениями умений и навыков в самообслуживании и трудовой деятельности, игре.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t>Показатели развития этих качеств определялись по результатам наблюдения воспитателя за каждым ребёнком. 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t xml:space="preserve">По итогам мониторинга был выявлен высокий </w:t>
      </w:r>
      <w:r w:rsidR="00AC1E71">
        <w:t xml:space="preserve"> средний </w:t>
      </w:r>
      <w:r w:rsidRPr="008653F8">
        <w:t>уровень готовности детей к школе по семи показателям интегративных качеств.</w:t>
      </w:r>
    </w:p>
    <w:p w:rsidR="00AC1E71" w:rsidRDefault="00A16A1D" w:rsidP="008653F8">
      <w:pPr>
        <w:spacing w:before="100" w:beforeAutospacing="1" w:after="100" w:afterAutospacing="1"/>
      </w:pPr>
      <w:proofErr w:type="gramStart"/>
      <w:r w:rsidRPr="008653F8">
        <w:t>Проанализировав анкету каждого ребёнка воспитателями подготовительной группы была</w:t>
      </w:r>
      <w:proofErr w:type="gramEnd"/>
      <w:r w:rsidRPr="008653F8">
        <w:t xml:space="preserve"> запланирована индивидуальная работа с каждым ребёнком по тем направлениям, где ребёнок испытывает трудности.                                                              </w:t>
      </w:r>
      <w:r w:rsidR="00AC1E71">
        <w:t xml:space="preserve">                                   </w:t>
      </w:r>
    </w:p>
    <w:p w:rsidR="00A16A1D" w:rsidRPr="008653F8" w:rsidRDefault="00A16A1D" w:rsidP="008653F8">
      <w:pPr>
        <w:spacing w:before="100" w:beforeAutospacing="1" w:after="100" w:afterAutospacing="1"/>
      </w:pPr>
      <w:r w:rsidRPr="008653F8">
        <w:t>  </w:t>
      </w:r>
      <w:r w:rsidR="00AC1E71" w:rsidRPr="006775B6">
        <w:rPr>
          <w:color w:val="000000"/>
        </w:rPr>
        <w:t>Анализ мониторинга усвоения ООП ДОУ воспитанниками в учебном году отражает положительную динамику развития всех детей. Результаты мониторинга овладения воспитанниками дошкольного образовательного учреждения программным материалом по образовательным областям являются хорошими. Дальнейшее повышение качества образования в ДОУ ориентировано на повышение уровня педагогической компетентности педагогического коллектива в области новых методических разработок по реализации ООП ДОУ, разработанной на основе примерной общеобразовательной программы по дошкольному образованию «От рождения до школы</w:t>
      </w:r>
      <w:r w:rsidRPr="008653F8"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A16A1D" w:rsidRPr="008653F8" w:rsidRDefault="00A16A1D" w:rsidP="008653F8">
      <w:pPr>
        <w:spacing w:before="100" w:beforeAutospacing="1" w:after="100" w:afterAutospacing="1"/>
        <w:jc w:val="center"/>
      </w:pPr>
      <w:r w:rsidRPr="008653F8">
        <w:rPr>
          <w:b/>
          <w:bCs/>
        </w:rPr>
        <w:t>Анализ удовлетворенности потребителей деятельностью МДОУ и качеством образовательного процесса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t>В течени</w:t>
      </w:r>
      <w:proofErr w:type="gramStart"/>
      <w:r w:rsidRPr="008653F8">
        <w:t>и</w:t>
      </w:r>
      <w:proofErr w:type="gramEnd"/>
      <w:r w:rsidRPr="008653F8">
        <w:t xml:space="preserve"> учебного года с родителями </w:t>
      </w:r>
      <w:proofErr w:type="spellStart"/>
      <w:r w:rsidRPr="008653F8">
        <w:t>проводитлось</w:t>
      </w:r>
      <w:proofErr w:type="spellEnd"/>
      <w:r w:rsidRPr="008653F8">
        <w:t xml:space="preserve"> анкетирование. Целью анкетирования стало выявление процента родителей, удовлетворённых качеством предоставляемых МДОУ услуг.</w:t>
      </w:r>
    </w:p>
    <w:p w:rsidR="00A16A1D" w:rsidRPr="008653F8" w:rsidRDefault="00A16A1D" w:rsidP="00A16A1D">
      <w:pPr>
        <w:spacing w:before="100" w:beforeAutospacing="1" w:after="100" w:afterAutospacing="1"/>
        <w:jc w:val="both"/>
      </w:pPr>
      <w:r w:rsidRPr="008653F8">
        <w:t>Списочный состав детей в</w:t>
      </w:r>
      <w:r w:rsidR="008653F8" w:rsidRPr="008653F8">
        <w:t xml:space="preserve"> МДОУ на дату анкетирования – 28</w:t>
      </w:r>
    </w:p>
    <w:p w:rsidR="00A16A1D" w:rsidRPr="008653F8" w:rsidRDefault="008653F8" w:rsidP="00A16A1D">
      <w:pPr>
        <w:spacing w:before="100" w:beforeAutospacing="1" w:after="100" w:afterAutospacing="1"/>
        <w:jc w:val="both"/>
      </w:pPr>
      <w:r w:rsidRPr="008653F8">
        <w:t xml:space="preserve">Приняли участие родителей </w:t>
      </w:r>
      <w:r>
        <w:t>-</w:t>
      </w:r>
      <w:r w:rsidR="00AC1E71">
        <w:t>20</w:t>
      </w:r>
    </w:p>
    <w:p w:rsidR="008653F8" w:rsidRPr="008653F8" w:rsidRDefault="008653F8" w:rsidP="008653F8">
      <w:pPr>
        <w:spacing w:before="100" w:beforeAutospacing="1" w:after="100" w:afterAutospacing="1"/>
        <w:jc w:val="both"/>
      </w:pPr>
      <w:r w:rsidRPr="008653F8">
        <w:t>По итогам анкетирования выявлено следующее:</w:t>
      </w:r>
      <w:r w:rsidR="00AC1E71">
        <w:t xml:space="preserve"> 83</w:t>
      </w:r>
      <w:r w:rsidRPr="008653F8">
        <w:t xml:space="preserve"> % удовлетворенности родителей</w:t>
      </w:r>
      <w:r w:rsidR="00AC1E71">
        <w:t xml:space="preserve"> </w:t>
      </w:r>
    </w:p>
    <w:p w:rsidR="00A16A1D" w:rsidRPr="008653F8" w:rsidRDefault="008653F8" w:rsidP="00A16A1D">
      <w:pPr>
        <w:spacing w:before="100" w:beforeAutospacing="1" w:after="100" w:afterAutospacing="1"/>
      </w:pPr>
      <w:r w:rsidRPr="008653F8">
        <w:t xml:space="preserve"> </w:t>
      </w:r>
    </w:p>
    <w:p w:rsidR="00340595" w:rsidRPr="008653F8" w:rsidRDefault="002301A4" w:rsidP="00340595">
      <w:pPr>
        <w:pStyle w:val="a3"/>
        <w:jc w:val="right"/>
      </w:pPr>
      <w:r w:rsidRPr="008653F8">
        <w:t xml:space="preserve"> </w:t>
      </w:r>
    </w:p>
    <w:p w:rsidR="00340595" w:rsidRPr="008653F8" w:rsidRDefault="00340595" w:rsidP="00340595">
      <w:pPr>
        <w:pStyle w:val="a3"/>
      </w:pPr>
      <w:r w:rsidRPr="008653F8">
        <w:t> </w:t>
      </w:r>
    </w:p>
    <w:p w:rsidR="008653F8" w:rsidRDefault="008653F8" w:rsidP="00AC1E71">
      <w:pPr>
        <w:pStyle w:val="a3"/>
        <w:rPr>
          <w:rStyle w:val="a4"/>
        </w:rPr>
      </w:pPr>
    </w:p>
    <w:p w:rsidR="00340595" w:rsidRDefault="00340595" w:rsidP="008653F8">
      <w:pPr>
        <w:pStyle w:val="a3"/>
        <w:jc w:val="center"/>
        <w:rPr>
          <w:rStyle w:val="a4"/>
        </w:rPr>
      </w:pPr>
      <w:r>
        <w:rPr>
          <w:rStyle w:val="a4"/>
        </w:rPr>
        <w:lastRenderedPageBreak/>
        <w:t xml:space="preserve">ПОКАЗАТЕЛИ ДЕЯТЕЛЬНОСТИ </w:t>
      </w:r>
      <w:r w:rsidR="007378D1">
        <w:rPr>
          <w:rStyle w:val="a4"/>
        </w:rPr>
        <w:t xml:space="preserve">                                                                                  </w:t>
      </w:r>
      <w:r>
        <w:rPr>
          <w:rStyle w:val="a4"/>
        </w:rPr>
        <w:t>ДОШКОЛЬНОЙ ОБРАЗОВАТЕЛЬНОЙ ОРГАНИЗАЦИИ,</w:t>
      </w:r>
      <w:r>
        <w:rPr>
          <w:b/>
          <w:bCs/>
        </w:rPr>
        <w:br/>
      </w:r>
      <w:r>
        <w:rPr>
          <w:rStyle w:val="a4"/>
        </w:rPr>
        <w:t>ПОДЛЕЖАЩЕЙ САМООБСЛЕДОВАНИЮ</w:t>
      </w:r>
    </w:p>
    <w:p w:rsidR="005E1028" w:rsidRDefault="005E1028" w:rsidP="00340595">
      <w:pPr>
        <w:pStyle w:val="a3"/>
        <w:jc w:val="center"/>
      </w:pPr>
      <w:r>
        <w:rPr>
          <w:rStyle w:val="a4"/>
        </w:rPr>
        <w:t>МДОУ детский сад « Колокольчик»</w:t>
      </w:r>
      <w:r w:rsidR="00311AAA">
        <w:rPr>
          <w:rStyle w:val="a4"/>
        </w:rPr>
        <w:t xml:space="preserve"> </w:t>
      </w:r>
      <w:r w:rsidR="008653F8">
        <w:rPr>
          <w:rStyle w:val="a4"/>
        </w:rPr>
        <w:t>2016-</w:t>
      </w:r>
      <w:r w:rsidR="00311AAA">
        <w:rPr>
          <w:rStyle w:val="a4"/>
        </w:rPr>
        <w:t>17</w:t>
      </w:r>
      <w:r w:rsidR="008653F8">
        <w:rPr>
          <w:rStyle w:val="a4"/>
        </w:rPr>
        <w:t xml:space="preserve"> </w:t>
      </w:r>
      <w:proofErr w:type="spellStart"/>
      <w:r w:rsidR="008653F8">
        <w:rPr>
          <w:rStyle w:val="a4"/>
        </w:rPr>
        <w:t>уч.</w:t>
      </w:r>
      <w:r w:rsidR="00311AAA">
        <w:rPr>
          <w:rStyle w:val="a4"/>
        </w:rPr>
        <w:t>г</w:t>
      </w:r>
      <w:proofErr w:type="spellEnd"/>
      <w:r w:rsidR="00311AAA">
        <w:rPr>
          <w:rStyle w:val="a4"/>
        </w:rPr>
        <w:t>.</w:t>
      </w:r>
    </w:p>
    <w:tbl>
      <w:tblPr>
        <w:tblW w:w="9585" w:type="dxa"/>
        <w:tblCellMar>
          <w:left w:w="0" w:type="dxa"/>
          <w:right w:w="0" w:type="dxa"/>
        </w:tblCellMar>
        <w:tblLook w:val="0000"/>
      </w:tblPr>
      <w:tblGrid>
        <w:gridCol w:w="840"/>
        <w:gridCol w:w="7309"/>
        <w:gridCol w:w="1436"/>
      </w:tblGrid>
      <w:tr w:rsidR="00340595" w:rsidTr="00A16A1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Единица измерения</w:t>
            </w:r>
          </w:p>
        </w:tc>
      </w:tr>
      <w:tr w:rsidR="00340595" w:rsidTr="00A16A1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Pr="00475AE9" w:rsidRDefault="00340595" w:rsidP="00A16A1D">
            <w:pPr>
              <w:pStyle w:val="a3"/>
              <w:jc w:val="both"/>
            </w:pPr>
            <w:r>
              <w:t>ДОУ</w:t>
            </w:r>
          </w:p>
        </w:tc>
      </w:tr>
      <w:tr w:rsidR="00340595" w:rsidTr="00A16A1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Pr="00BF0543" w:rsidRDefault="00340595" w:rsidP="00A16A1D">
            <w:pPr>
              <w:pStyle w:val="a3"/>
              <w:jc w:val="both"/>
            </w:pPr>
            <w:r>
              <w:t>3</w:t>
            </w:r>
            <w:r w:rsidR="00BF0543">
              <w:t>1</w:t>
            </w:r>
          </w:p>
        </w:tc>
      </w:tr>
      <w:tr w:rsidR="00340595" w:rsidTr="00A16A1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Pr="00BF0543" w:rsidRDefault="00340595" w:rsidP="00A16A1D">
            <w:pPr>
              <w:pStyle w:val="a3"/>
              <w:jc w:val="both"/>
            </w:pPr>
            <w:r>
              <w:t>3</w:t>
            </w:r>
            <w:r w:rsidR="00BF0543">
              <w:t>1</w:t>
            </w:r>
          </w:p>
        </w:tc>
      </w:tr>
      <w:tr w:rsidR="00340595" w:rsidTr="00A16A1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0</w:t>
            </w:r>
          </w:p>
        </w:tc>
      </w:tr>
      <w:tr w:rsidR="00340595" w:rsidTr="00A16A1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0</w:t>
            </w:r>
          </w:p>
        </w:tc>
      </w:tr>
      <w:tr w:rsidR="00340595" w:rsidTr="00A16A1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1.1.4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 xml:space="preserve"> 0</w:t>
            </w:r>
          </w:p>
        </w:tc>
      </w:tr>
      <w:tr w:rsidR="00340595" w:rsidTr="00A16A1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Pr="00CB6BF6" w:rsidRDefault="00CB6BF6" w:rsidP="00A16A1D">
            <w:pPr>
              <w:pStyle w:val="a3"/>
              <w:jc w:val="both"/>
            </w:pPr>
            <w:r>
              <w:t>5</w:t>
            </w:r>
          </w:p>
        </w:tc>
      </w:tr>
      <w:tr w:rsidR="00340595" w:rsidTr="00A16A1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Pr="00CB6BF6" w:rsidRDefault="00CB6BF6" w:rsidP="00A16A1D">
            <w:pPr>
              <w:pStyle w:val="a3"/>
              <w:jc w:val="both"/>
            </w:pPr>
            <w:r>
              <w:t>2</w:t>
            </w:r>
            <w:r w:rsidR="00311AAA">
              <w:t>6</w:t>
            </w:r>
          </w:p>
        </w:tc>
      </w:tr>
      <w:tr w:rsidR="00340595" w:rsidTr="00A16A1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D80DCE" w:rsidP="00A16A1D">
            <w:pPr>
              <w:pStyle w:val="a3"/>
              <w:jc w:val="both"/>
            </w:pPr>
            <w:r>
              <w:t>3</w:t>
            </w:r>
            <w:r w:rsidR="00BF0543">
              <w:t>1</w:t>
            </w:r>
            <w:r w:rsidR="00340595">
              <w:t>/</w:t>
            </w:r>
            <w:r w:rsidR="00FA0B70">
              <w:t>100</w:t>
            </w:r>
            <w:r w:rsidR="00340595">
              <w:t>%</w:t>
            </w:r>
          </w:p>
        </w:tc>
      </w:tr>
      <w:tr w:rsidR="00340595" w:rsidTr="00A16A1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1.4.1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 xml:space="preserve">В </w:t>
            </w:r>
            <w:proofErr w:type="gramStart"/>
            <w:r>
              <w:t>режиме полного дня</w:t>
            </w:r>
            <w:proofErr w:type="gramEnd"/>
            <w:r>
              <w:t xml:space="preserve"> (8 - 12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D80DCE" w:rsidP="00FA0B70">
            <w:pPr>
              <w:pStyle w:val="a3"/>
              <w:jc w:val="both"/>
            </w:pPr>
            <w:r>
              <w:t>3</w:t>
            </w:r>
            <w:r w:rsidR="00BF0543">
              <w:t>1</w:t>
            </w:r>
            <w:r w:rsidR="00340595">
              <w:t>/</w:t>
            </w:r>
            <w:r w:rsidR="00FA0B70">
              <w:t>100%</w:t>
            </w:r>
          </w:p>
        </w:tc>
      </w:tr>
      <w:tr w:rsidR="00340595" w:rsidTr="00A16A1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1.4.2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CA530B" w:rsidP="00A16A1D">
            <w:pPr>
              <w:pStyle w:val="a3"/>
              <w:jc w:val="both"/>
            </w:pPr>
            <w:r>
              <w:t>0</w:t>
            </w:r>
          </w:p>
        </w:tc>
      </w:tr>
      <w:tr w:rsidR="00340595" w:rsidTr="00A16A1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1.4.3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CA530B" w:rsidP="00A16A1D">
            <w:pPr>
              <w:pStyle w:val="a3"/>
              <w:jc w:val="both"/>
            </w:pPr>
            <w:r>
              <w:t>0</w:t>
            </w:r>
          </w:p>
        </w:tc>
      </w:tr>
      <w:tr w:rsidR="00340595" w:rsidTr="00A16A1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CA530B" w:rsidP="00A16A1D">
            <w:pPr>
              <w:pStyle w:val="a3"/>
              <w:jc w:val="both"/>
            </w:pPr>
            <w:r>
              <w:t>0</w:t>
            </w:r>
          </w:p>
        </w:tc>
      </w:tr>
      <w:tr w:rsidR="00340595" w:rsidTr="00A16A1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1.5.1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E12EB3" w:rsidP="00A16A1D">
            <w:pPr>
              <w:pStyle w:val="a3"/>
              <w:jc w:val="both"/>
            </w:pPr>
            <w:r>
              <w:t>0</w:t>
            </w:r>
          </w:p>
        </w:tc>
      </w:tr>
      <w:tr w:rsidR="00340595" w:rsidTr="00A16A1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1.5.2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30EE" w:rsidP="00A16A1D">
            <w:pPr>
              <w:pStyle w:val="a3"/>
              <w:jc w:val="both"/>
            </w:pPr>
            <w:r>
              <w:t>0</w:t>
            </w:r>
          </w:p>
        </w:tc>
      </w:tr>
      <w:tr w:rsidR="00340595" w:rsidTr="00A16A1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1.5.3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30EE" w:rsidP="00A16A1D">
            <w:pPr>
              <w:pStyle w:val="a3"/>
              <w:jc w:val="both"/>
            </w:pPr>
            <w:r>
              <w:t>0</w:t>
            </w:r>
          </w:p>
        </w:tc>
      </w:tr>
      <w:tr w:rsidR="00340595" w:rsidTr="00A16A1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Pr="007378D1" w:rsidRDefault="00AA6596" w:rsidP="00A16A1D">
            <w:pPr>
              <w:pStyle w:val="a3"/>
              <w:jc w:val="both"/>
            </w:pPr>
            <w:r>
              <w:t xml:space="preserve"> </w:t>
            </w:r>
            <w:r w:rsidR="008653F8">
              <w:t>12,9</w:t>
            </w:r>
            <w:r w:rsidR="007378D1">
              <w:t xml:space="preserve"> дней</w:t>
            </w:r>
          </w:p>
        </w:tc>
      </w:tr>
      <w:tr w:rsidR="00340595" w:rsidTr="00A16A1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3</w:t>
            </w:r>
          </w:p>
        </w:tc>
      </w:tr>
      <w:tr w:rsidR="00340595" w:rsidTr="00A16A1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1.7.1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0</w:t>
            </w:r>
          </w:p>
        </w:tc>
      </w:tr>
      <w:tr w:rsidR="00340595" w:rsidTr="00A16A1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1.7.2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0</w:t>
            </w:r>
          </w:p>
        </w:tc>
      </w:tr>
      <w:tr w:rsidR="00340595" w:rsidTr="00A16A1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1.7.3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100</w:t>
            </w:r>
            <w:r w:rsidR="00E12EB3">
              <w:t>%</w:t>
            </w:r>
          </w:p>
        </w:tc>
      </w:tr>
      <w:tr w:rsidR="00340595" w:rsidTr="00A16A1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lastRenderedPageBreak/>
              <w:t>1.7.4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BF0543" w:rsidP="00A16A1D">
            <w:pPr>
              <w:pStyle w:val="a3"/>
              <w:jc w:val="both"/>
            </w:pPr>
            <w:r>
              <w:t>100</w:t>
            </w:r>
            <w:r w:rsidR="00E12EB3">
              <w:t>%</w:t>
            </w:r>
          </w:p>
        </w:tc>
      </w:tr>
      <w:tr w:rsidR="00340595" w:rsidTr="00A16A1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0</w:t>
            </w:r>
          </w:p>
        </w:tc>
      </w:tr>
      <w:tr w:rsidR="00340595" w:rsidTr="00A16A1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1.8.1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0</w:t>
            </w:r>
          </w:p>
        </w:tc>
      </w:tr>
      <w:tr w:rsidR="00340595" w:rsidTr="00A16A1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1.8.2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0</w:t>
            </w:r>
          </w:p>
        </w:tc>
      </w:tr>
      <w:tr w:rsidR="00340595" w:rsidTr="00A16A1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человек/%</w:t>
            </w:r>
          </w:p>
        </w:tc>
      </w:tr>
      <w:tr w:rsidR="00340595" w:rsidTr="00A16A1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1.9.1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BF0543" w:rsidP="00A16A1D">
            <w:pPr>
              <w:pStyle w:val="a3"/>
              <w:jc w:val="both"/>
            </w:pPr>
            <w:r>
              <w:t>2/66</w:t>
            </w:r>
            <w:r w:rsidR="00E12EB3">
              <w:t>%</w:t>
            </w:r>
          </w:p>
        </w:tc>
      </w:tr>
      <w:tr w:rsidR="00340595" w:rsidTr="00A16A1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1.9.2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160778" w:rsidP="00A16A1D">
            <w:pPr>
              <w:pStyle w:val="a3"/>
              <w:jc w:val="both"/>
            </w:pPr>
            <w:r>
              <w:t>0</w:t>
            </w:r>
          </w:p>
        </w:tc>
      </w:tr>
      <w:tr w:rsidR="00340595" w:rsidTr="00A16A1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30EE" w:rsidP="00A16A1D">
            <w:pPr>
              <w:pStyle w:val="a3"/>
              <w:jc w:val="both"/>
            </w:pPr>
            <w:r>
              <w:t>1/2</w:t>
            </w:r>
            <w:r w:rsidR="00E12EB3">
              <w:t>5%</w:t>
            </w:r>
          </w:p>
        </w:tc>
      </w:tr>
      <w:tr w:rsidR="00340595" w:rsidTr="00A16A1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30EE" w:rsidP="00A16A1D">
            <w:pPr>
              <w:pStyle w:val="a3"/>
              <w:jc w:val="both"/>
            </w:pPr>
            <w:r>
              <w:t>0</w:t>
            </w:r>
          </w:p>
        </w:tc>
      </w:tr>
      <w:tr w:rsidR="00340595" w:rsidTr="00A16A1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E12EB3" w:rsidP="00BF0543">
            <w:pPr>
              <w:pStyle w:val="a3"/>
              <w:jc w:val="both"/>
            </w:pPr>
            <w:r>
              <w:t>4/</w:t>
            </w:r>
            <w:r w:rsidR="00BF0543">
              <w:t>4</w:t>
            </w:r>
            <w:r w:rsidR="003430EE">
              <w:t>/</w:t>
            </w:r>
            <w:r w:rsidR="00BF0543">
              <w:t>100</w:t>
            </w:r>
            <w:r>
              <w:t>%</w:t>
            </w:r>
          </w:p>
        </w:tc>
      </w:tr>
      <w:tr w:rsidR="00340595" w:rsidTr="00A16A1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CB6BF6" w:rsidP="00A16A1D">
            <w:pPr>
              <w:pStyle w:val="a3"/>
              <w:jc w:val="both"/>
            </w:pPr>
            <w:r>
              <w:rPr>
                <w:lang w:val="en-US"/>
              </w:rPr>
              <w:t>4</w:t>
            </w:r>
            <w:r>
              <w:t>/</w:t>
            </w:r>
            <w:r w:rsidR="00BF0543">
              <w:t>4</w:t>
            </w:r>
            <w:r w:rsidR="00340595">
              <w:t>/</w:t>
            </w:r>
            <w:r w:rsidR="00BF0543">
              <w:t>100</w:t>
            </w:r>
            <w:r w:rsidR="00340595">
              <w:t>%</w:t>
            </w:r>
          </w:p>
        </w:tc>
      </w:tr>
      <w:tr w:rsidR="00340595" w:rsidTr="00A16A1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E12EB3" w:rsidP="00A16A1D">
            <w:pPr>
              <w:pStyle w:val="a3"/>
              <w:jc w:val="both"/>
            </w:pPr>
            <w:r>
              <w:t>3/3</w:t>
            </w:r>
            <w:r w:rsidR="00BF0543">
              <w:t>1</w:t>
            </w:r>
          </w:p>
        </w:tc>
      </w:tr>
      <w:tr w:rsidR="00340595" w:rsidTr="00A16A1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 </w:t>
            </w:r>
          </w:p>
        </w:tc>
      </w:tr>
      <w:tr w:rsidR="00340595" w:rsidTr="00A16A1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1.15.1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да</w:t>
            </w:r>
          </w:p>
        </w:tc>
      </w:tr>
      <w:tr w:rsidR="00340595" w:rsidTr="00A16A1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1.15.2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нет</w:t>
            </w:r>
          </w:p>
        </w:tc>
      </w:tr>
      <w:tr w:rsidR="00340595" w:rsidTr="00A16A1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1.15.3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нет</w:t>
            </w:r>
          </w:p>
        </w:tc>
      </w:tr>
      <w:tr w:rsidR="00340595" w:rsidTr="00A16A1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1.15.4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Логопеда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 </w:t>
            </w:r>
            <w:r w:rsidR="003430EE">
              <w:t>нет</w:t>
            </w:r>
          </w:p>
        </w:tc>
      </w:tr>
      <w:tr w:rsidR="00340595" w:rsidTr="00A16A1D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1.15.5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340595" w:rsidRDefault="00340595" w:rsidP="00A16A1D">
            <w:pPr>
              <w:pStyle w:val="a3"/>
              <w:jc w:val="both"/>
            </w:pPr>
            <w:r>
              <w:t>нет</w:t>
            </w:r>
          </w:p>
        </w:tc>
      </w:tr>
    </w:tbl>
    <w:p w:rsidR="00340595" w:rsidRDefault="009223BD" w:rsidP="00340595">
      <w:pPr>
        <w:pStyle w:val="a3"/>
      </w:pPr>
      <w:r>
        <w:t xml:space="preserve"> </w:t>
      </w:r>
    </w:p>
    <w:p w:rsidR="00340595" w:rsidRDefault="00E572C8" w:rsidP="00340595">
      <w:pPr>
        <w:pStyle w:val="a3"/>
      </w:pPr>
      <w:r w:rsidRPr="00E572C8">
        <w:rPr>
          <w:noProof/>
        </w:rPr>
        <w:lastRenderedPageBreak/>
        <w:drawing>
          <wp:inline distT="0" distB="0" distL="0" distR="0">
            <wp:extent cx="5940425" cy="8396692"/>
            <wp:effectExtent l="19050" t="0" r="3175" b="0"/>
            <wp:docPr id="5" name="Рисунок 1" descr="D:\Мои рисунки\MP Navigator EX\2014_12_18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рисунки\MP Navigator EX\2014_12_18\IM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68B" w:rsidRDefault="00EC368B"/>
    <w:sectPr w:rsidR="00EC368B" w:rsidSect="007A3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40595"/>
    <w:rsid w:val="00000158"/>
    <w:rsid w:val="000002CD"/>
    <w:rsid w:val="000009FD"/>
    <w:rsid w:val="000016E6"/>
    <w:rsid w:val="00001D3F"/>
    <w:rsid w:val="00001D96"/>
    <w:rsid w:val="00001E9F"/>
    <w:rsid w:val="0000288D"/>
    <w:rsid w:val="000028B1"/>
    <w:rsid w:val="0000446B"/>
    <w:rsid w:val="00004CF6"/>
    <w:rsid w:val="00004D9D"/>
    <w:rsid w:val="000052C1"/>
    <w:rsid w:val="00005C8C"/>
    <w:rsid w:val="00005F99"/>
    <w:rsid w:val="000068E9"/>
    <w:rsid w:val="000075A1"/>
    <w:rsid w:val="000078E9"/>
    <w:rsid w:val="00011159"/>
    <w:rsid w:val="00011CB4"/>
    <w:rsid w:val="000126C9"/>
    <w:rsid w:val="000126CB"/>
    <w:rsid w:val="000126D6"/>
    <w:rsid w:val="00013B56"/>
    <w:rsid w:val="0001417D"/>
    <w:rsid w:val="000146E6"/>
    <w:rsid w:val="00014F86"/>
    <w:rsid w:val="00015145"/>
    <w:rsid w:val="000154D1"/>
    <w:rsid w:val="00015C42"/>
    <w:rsid w:val="00015E89"/>
    <w:rsid w:val="00016350"/>
    <w:rsid w:val="000167B0"/>
    <w:rsid w:val="0001734A"/>
    <w:rsid w:val="0001764E"/>
    <w:rsid w:val="00017F50"/>
    <w:rsid w:val="000216B2"/>
    <w:rsid w:val="000217D4"/>
    <w:rsid w:val="000226FB"/>
    <w:rsid w:val="00022860"/>
    <w:rsid w:val="00022FFB"/>
    <w:rsid w:val="000232AE"/>
    <w:rsid w:val="0002330C"/>
    <w:rsid w:val="00023D1D"/>
    <w:rsid w:val="0002416D"/>
    <w:rsid w:val="00024562"/>
    <w:rsid w:val="00025314"/>
    <w:rsid w:val="000261FC"/>
    <w:rsid w:val="000263C2"/>
    <w:rsid w:val="00027B2D"/>
    <w:rsid w:val="0003089B"/>
    <w:rsid w:val="0003124A"/>
    <w:rsid w:val="0003155E"/>
    <w:rsid w:val="000336F7"/>
    <w:rsid w:val="00033F3F"/>
    <w:rsid w:val="000349CE"/>
    <w:rsid w:val="00034B3A"/>
    <w:rsid w:val="00034F9D"/>
    <w:rsid w:val="0003621D"/>
    <w:rsid w:val="00036B79"/>
    <w:rsid w:val="000379FB"/>
    <w:rsid w:val="00037BA4"/>
    <w:rsid w:val="00040396"/>
    <w:rsid w:val="00040DBF"/>
    <w:rsid w:val="00040EF6"/>
    <w:rsid w:val="00041145"/>
    <w:rsid w:val="00041D48"/>
    <w:rsid w:val="0004436E"/>
    <w:rsid w:val="00045662"/>
    <w:rsid w:val="00046B54"/>
    <w:rsid w:val="00051045"/>
    <w:rsid w:val="0005215F"/>
    <w:rsid w:val="0005352C"/>
    <w:rsid w:val="000553CB"/>
    <w:rsid w:val="00055467"/>
    <w:rsid w:val="000554E1"/>
    <w:rsid w:val="00055DEA"/>
    <w:rsid w:val="0005623A"/>
    <w:rsid w:val="00056646"/>
    <w:rsid w:val="00056BFC"/>
    <w:rsid w:val="00057685"/>
    <w:rsid w:val="00060611"/>
    <w:rsid w:val="0006088B"/>
    <w:rsid w:val="00062184"/>
    <w:rsid w:val="000621B5"/>
    <w:rsid w:val="00062D98"/>
    <w:rsid w:val="0006451F"/>
    <w:rsid w:val="00064727"/>
    <w:rsid w:val="0006487D"/>
    <w:rsid w:val="00064A23"/>
    <w:rsid w:val="0006529F"/>
    <w:rsid w:val="00066832"/>
    <w:rsid w:val="00066DF4"/>
    <w:rsid w:val="00066F01"/>
    <w:rsid w:val="0006731C"/>
    <w:rsid w:val="00067F98"/>
    <w:rsid w:val="000705CD"/>
    <w:rsid w:val="00071FC1"/>
    <w:rsid w:val="0007337C"/>
    <w:rsid w:val="00074022"/>
    <w:rsid w:val="00074987"/>
    <w:rsid w:val="000757DF"/>
    <w:rsid w:val="00075815"/>
    <w:rsid w:val="000758BB"/>
    <w:rsid w:val="00075D60"/>
    <w:rsid w:val="000766AE"/>
    <w:rsid w:val="00077AF3"/>
    <w:rsid w:val="000805DC"/>
    <w:rsid w:val="00080AD0"/>
    <w:rsid w:val="000822F2"/>
    <w:rsid w:val="0008287A"/>
    <w:rsid w:val="00082C0F"/>
    <w:rsid w:val="00082CF9"/>
    <w:rsid w:val="00082D75"/>
    <w:rsid w:val="000836F2"/>
    <w:rsid w:val="00083F73"/>
    <w:rsid w:val="0008430C"/>
    <w:rsid w:val="00084F1B"/>
    <w:rsid w:val="00085978"/>
    <w:rsid w:val="00085A82"/>
    <w:rsid w:val="000866A0"/>
    <w:rsid w:val="00086D27"/>
    <w:rsid w:val="0008734B"/>
    <w:rsid w:val="00090669"/>
    <w:rsid w:val="000906AC"/>
    <w:rsid w:val="00090A5F"/>
    <w:rsid w:val="00091A39"/>
    <w:rsid w:val="00091B74"/>
    <w:rsid w:val="00091C75"/>
    <w:rsid w:val="00091CC2"/>
    <w:rsid w:val="00091D93"/>
    <w:rsid w:val="00093285"/>
    <w:rsid w:val="00094526"/>
    <w:rsid w:val="00094B15"/>
    <w:rsid w:val="0009502F"/>
    <w:rsid w:val="000966A2"/>
    <w:rsid w:val="000966B9"/>
    <w:rsid w:val="000979F4"/>
    <w:rsid w:val="000A05C4"/>
    <w:rsid w:val="000A0914"/>
    <w:rsid w:val="000A1072"/>
    <w:rsid w:val="000A2DA7"/>
    <w:rsid w:val="000A3069"/>
    <w:rsid w:val="000A3091"/>
    <w:rsid w:val="000A32EF"/>
    <w:rsid w:val="000A3DBD"/>
    <w:rsid w:val="000A3EA7"/>
    <w:rsid w:val="000A4B14"/>
    <w:rsid w:val="000A514A"/>
    <w:rsid w:val="000A54CD"/>
    <w:rsid w:val="000A6AC6"/>
    <w:rsid w:val="000B0F31"/>
    <w:rsid w:val="000B1C7B"/>
    <w:rsid w:val="000B2DB7"/>
    <w:rsid w:val="000B2DD2"/>
    <w:rsid w:val="000B3CAD"/>
    <w:rsid w:val="000B3DD4"/>
    <w:rsid w:val="000B3E4F"/>
    <w:rsid w:val="000B3E6A"/>
    <w:rsid w:val="000B45EC"/>
    <w:rsid w:val="000B48F4"/>
    <w:rsid w:val="000B49A3"/>
    <w:rsid w:val="000B4D67"/>
    <w:rsid w:val="000B52A1"/>
    <w:rsid w:val="000B58B2"/>
    <w:rsid w:val="000B5FD0"/>
    <w:rsid w:val="000B62DA"/>
    <w:rsid w:val="000B699A"/>
    <w:rsid w:val="000B6CCC"/>
    <w:rsid w:val="000B72D3"/>
    <w:rsid w:val="000B735E"/>
    <w:rsid w:val="000B7807"/>
    <w:rsid w:val="000C00C4"/>
    <w:rsid w:val="000C05A2"/>
    <w:rsid w:val="000C0950"/>
    <w:rsid w:val="000C181F"/>
    <w:rsid w:val="000C18B5"/>
    <w:rsid w:val="000C1BDC"/>
    <w:rsid w:val="000C361D"/>
    <w:rsid w:val="000C46B5"/>
    <w:rsid w:val="000C4AFE"/>
    <w:rsid w:val="000C533A"/>
    <w:rsid w:val="000C61AD"/>
    <w:rsid w:val="000C6A05"/>
    <w:rsid w:val="000C6CC3"/>
    <w:rsid w:val="000C7481"/>
    <w:rsid w:val="000D0557"/>
    <w:rsid w:val="000D0DBA"/>
    <w:rsid w:val="000D13AB"/>
    <w:rsid w:val="000D231F"/>
    <w:rsid w:val="000D244B"/>
    <w:rsid w:val="000D31FF"/>
    <w:rsid w:val="000D32C3"/>
    <w:rsid w:val="000D3914"/>
    <w:rsid w:val="000D3E24"/>
    <w:rsid w:val="000D3F8D"/>
    <w:rsid w:val="000D4545"/>
    <w:rsid w:val="000D4B0D"/>
    <w:rsid w:val="000D5826"/>
    <w:rsid w:val="000D6E8A"/>
    <w:rsid w:val="000D70AA"/>
    <w:rsid w:val="000D7247"/>
    <w:rsid w:val="000D7B53"/>
    <w:rsid w:val="000E0DF5"/>
    <w:rsid w:val="000E1E2E"/>
    <w:rsid w:val="000E1F5C"/>
    <w:rsid w:val="000E2815"/>
    <w:rsid w:val="000E2A5A"/>
    <w:rsid w:val="000E2F92"/>
    <w:rsid w:val="000E31EA"/>
    <w:rsid w:val="000E3419"/>
    <w:rsid w:val="000E395B"/>
    <w:rsid w:val="000E4293"/>
    <w:rsid w:val="000E42CB"/>
    <w:rsid w:val="000E47FB"/>
    <w:rsid w:val="000E4F1D"/>
    <w:rsid w:val="000E4FAF"/>
    <w:rsid w:val="000E70DE"/>
    <w:rsid w:val="000E7865"/>
    <w:rsid w:val="000E7B4F"/>
    <w:rsid w:val="000E7C9E"/>
    <w:rsid w:val="000F04D4"/>
    <w:rsid w:val="000F09DE"/>
    <w:rsid w:val="000F13F8"/>
    <w:rsid w:val="000F14FC"/>
    <w:rsid w:val="000F1908"/>
    <w:rsid w:val="000F1B01"/>
    <w:rsid w:val="000F21CE"/>
    <w:rsid w:val="000F37D3"/>
    <w:rsid w:val="000F3BF1"/>
    <w:rsid w:val="000F3E3D"/>
    <w:rsid w:val="000F417E"/>
    <w:rsid w:val="000F4CF8"/>
    <w:rsid w:val="000F52DD"/>
    <w:rsid w:val="000F5A44"/>
    <w:rsid w:val="000F6045"/>
    <w:rsid w:val="000F6BC0"/>
    <w:rsid w:val="000F71BC"/>
    <w:rsid w:val="000F75AB"/>
    <w:rsid w:val="00100166"/>
    <w:rsid w:val="00100228"/>
    <w:rsid w:val="00100DFC"/>
    <w:rsid w:val="00101322"/>
    <w:rsid w:val="001021EA"/>
    <w:rsid w:val="0010295A"/>
    <w:rsid w:val="00103262"/>
    <w:rsid w:val="001038DF"/>
    <w:rsid w:val="00103BBD"/>
    <w:rsid w:val="00103D6A"/>
    <w:rsid w:val="00104123"/>
    <w:rsid w:val="00104E6F"/>
    <w:rsid w:val="001050B2"/>
    <w:rsid w:val="00105746"/>
    <w:rsid w:val="0010670B"/>
    <w:rsid w:val="00107154"/>
    <w:rsid w:val="00110327"/>
    <w:rsid w:val="00110474"/>
    <w:rsid w:val="0011048A"/>
    <w:rsid w:val="00111C36"/>
    <w:rsid w:val="00112AC2"/>
    <w:rsid w:val="00113796"/>
    <w:rsid w:val="0011504F"/>
    <w:rsid w:val="001154C7"/>
    <w:rsid w:val="00115A59"/>
    <w:rsid w:val="001163CB"/>
    <w:rsid w:val="00117350"/>
    <w:rsid w:val="001200DC"/>
    <w:rsid w:val="00120B3D"/>
    <w:rsid w:val="00120E78"/>
    <w:rsid w:val="001211B9"/>
    <w:rsid w:val="00121FA3"/>
    <w:rsid w:val="001228B3"/>
    <w:rsid w:val="00123C86"/>
    <w:rsid w:val="00123EA4"/>
    <w:rsid w:val="001245F2"/>
    <w:rsid w:val="0012479A"/>
    <w:rsid w:val="00124F75"/>
    <w:rsid w:val="001250D5"/>
    <w:rsid w:val="00125A35"/>
    <w:rsid w:val="001270C2"/>
    <w:rsid w:val="00127DE7"/>
    <w:rsid w:val="0013042F"/>
    <w:rsid w:val="00130687"/>
    <w:rsid w:val="0013119A"/>
    <w:rsid w:val="0013208F"/>
    <w:rsid w:val="00132227"/>
    <w:rsid w:val="00132712"/>
    <w:rsid w:val="0013290F"/>
    <w:rsid w:val="00132B2E"/>
    <w:rsid w:val="00134E9D"/>
    <w:rsid w:val="00134ED1"/>
    <w:rsid w:val="0013535A"/>
    <w:rsid w:val="0013650D"/>
    <w:rsid w:val="00136709"/>
    <w:rsid w:val="00137D56"/>
    <w:rsid w:val="00137D6A"/>
    <w:rsid w:val="00140132"/>
    <w:rsid w:val="00140C88"/>
    <w:rsid w:val="00141CAB"/>
    <w:rsid w:val="00142FAA"/>
    <w:rsid w:val="001439C8"/>
    <w:rsid w:val="00143D6B"/>
    <w:rsid w:val="00144F0B"/>
    <w:rsid w:val="0014551F"/>
    <w:rsid w:val="00145AAD"/>
    <w:rsid w:val="00145FED"/>
    <w:rsid w:val="0014735E"/>
    <w:rsid w:val="0014752C"/>
    <w:rsid w:val="00147D50"/>
    <w:rsid w:val="00147D77"/>
    <w:rsid w:val="00147F6C"/>
    <w:rsid w:val="00151604"/>
    <w:rsid w:val="001517DC"/>
    <w:rsid w:val="00152B54"/>
    <w:rsid w:val="00152DA8"/>
    <w:rsid w:val="00152DDA"/>
    <w:rsid w:val="00152FE7"/>
    <w:rsid w:val="001535FF"/>
    <w:rsid w:val="001536D2"/>
    <w:rsid w:val="00153BD6"/>
    <w:rsid w:val="00153E70"/>
    <w:rsid w:val="00154140"/>
    <w:rsid w:val="00155621"/>
    <w:rsid w:val="001556C3"/>
    <w:rsid w:val="00155BDD"/>
    <w:rsid w:val="00156E23"/>
    <w:rsid w:val="001575B5"/>
    <w:rsid w:val="001603E5"/>
    <w:rsid w:val="001605A0"/>
    <w:rsid w:val="00160778"/>
    <w:rsid w:val="00161763"/>
    <w:rsid w:val="00161C3A"/>
    <w:rsid w:val="00162C25"/>
    <w:rsid w:val="00162F67"/>
    <w:rsid w:val="00163917"/>
    <w:rsid w:val="0016391D"/>
    <w:rsid w:val="001639E3"/>
    <w:rsid w:val="001642FB"/>
    <w:rsid w:val="00164419"/>
    <w:rsid w:val="00164524"/>
    <w:rsid w:val="0016464A"/>
    <w:rsid w:val="001650B5"/>
    <w:rsid w:val="001653FC"/>
    <w:rsid w:val="001659FB"/>
    <w:rsid w:val="00165A7A"/>
    <w:rsid w:val="00165B20"/>
    <w:rsid w:val="001663FB"/>
    <w:rsid w:val="001667FF"/>
    <w:rsid w:val="001675CC"/>
    <w:rsid w:val="00167830"/>
    <w:rsid w:val="00167B3D"/>
    <w:rsid w:val="00167E01"/>
    <w:rsid w:val="00170189"/>
    <w:rsid w:val="00170C72"/>
    <w:rsid w:val="001711DF"/>
    <w:rsid w:val="00171512"/>
    <w:rsid w:val="001735E5"/>
    <w:rsid w:val="001738EF"/>
    <w:rsid w:val="0017430C"/>
    <w:rsid w:val="00176CD8"/>
    <w:rsid w:val="00177769"/>
    <w:rsid w:val="00181030"/>
    <w:rsid w:val="00181449"/>
    <w:rsid w:val="0018422B"/>
    <w:rsid w:val="00184837"/>
    <w:rsid w:val="00184F4F"/>
    <w:rsid w:val="001850B4"/>
    <w:rsid w:val="00187697"/>
    <w:rsid w:val="00187DCE"/>
    <w:rsid w:val="0019038D"/>
    <w:rsid w:val="00191758"/>
    <w:rsid w:val="00192E4D"/>
    <w:rsid w:val="00193676"/>
    <w:rsid w:val="001951EC"/>
    <w:rsid w:val="00195294"/>
    <w:rsid w:val="0019558C"/>
    <w:rsid w:val="00195AEF"/>
    <w:rsid w:val="001967B4"/>
    <w:rsid w:val="00196841"/>
    <w:rsid w:val="00196F5A"/>
    <w:rsid w:val="00197563"/>
    <w:rsid w:val="00197D89"/>
    <w:rsid w:val="001A118E"/>
    <w:rsid w:val="001A28A5"/>
    <w:rsid w:val="001A311A"/>
    <w:rsid w:val="001A3505"/>
    <w:rsid w:val="001A3CFC"/>
    <w:rsid w:val="001A42C4"/>
    <w:rsid w:val="001A4531"/>
    <w:rsid w:val="001A5426"/>
    <w:rsid w:val="001A61E6"/>
    <w:rsid w:val="001A69AE"/>
    <w:rsid w:val="001B02D2"/>
    <w:rsid w:val="001B031F"/>
    <w:rsid w:val="001B0611"/>
    <w:rsid w:val="001B0707"/>
    <w:rsid w:val="001B1854"/>
    <w:rsid w:val="001B2AD1"/>
    <w:rsid w:val="001B3C52"/>
    <w:rsid w:val="001B514F"/>
    <w:rsid w:val="001B58B2"/>
    <w:rsid w:val="001B637B"/>
    <w:rsid w:val="001B696F"/>
    <w:rsid w:val="001B7181"/>
    <w:rsid w:val="001B78F8"/>
    <w:rsid w:val="001C095B"/>
    <w:rsid w:val="001C0F80"/>
    <w:rsid w:val="001C2016"/>
    <w:rsid w:val="001C24CE"/>
    <w:rsid w:val="001C299A"/>
    <w:rsid w:val="001C35A7"/>
    <w:rsid w:val="001C46E8"/>
    <w:rsid w:val="001C521F"/>
    <w:rsid w:val="001C5772"/>
    <w:rsid w:val="001C6233"/>
    <w:rsid w:val="001C65FA"/>
    <w:rsid w:val="001C6E3C"/>
    <w:rsid w:val="001C707E"/>
    <w:rsid w:val="001C7279"/>
    <w:rsid w:val="001C788B"/>
    <w:rsid w:val="001C7ACC"/>
    <w:rsid w:val="001D06FA"/>
    <w:rsid w:val="001D0848"/>
    <w:rsid w:val="001D0923"/>
    <w:rsid w:val="001D1218"/>
    <w:rsid w:val="001D165C"/>
    <w:rsid w:val="001D1828"/>
    <w:rsid w:val="001D1B09"/>
    <w:rsid w:val="001D1ED6"/>
    <w:rsid w:val="001D2112"/>
    <w:rsid w:val="001D2274"/>
    <w:rsid w:val="001D2CD8"/>
    <w:rsid w:val="001D2DAA"/>
    <w:rsid w:val="001D3886"/>
    <w:rsid w:val="001D3F61"/>
    <w:rsid w:val="001D3FA1"/>
    <w:rsid w:val="001D4798"/>
    <w:rsid w:val="001D495F"/>
    <w:rsid w:val="001D4ECF"/>
    <w:rsid w:val="001D5005"/>
    <w:rsid w:val="001D5EA0"/>
    <w:rsid w:val="001D64F4"/>
    <w:rsid w:val="001D67B6"/>
    <w:rsid w:val="001D6CF7"/>
    <w:rsid w:val="001D7083"/>
    <w:rsid w:val="001E056B"/>
    <w:rsid w:val="001E07C5"/>
    <w:rsid w:val="001E0BE6"/>
    <w:rsid w:val="001E0C14"/>
    <w:rsid w:val="001E11D1"/>
    <w:rsid w:val="001E172B"/>
    <w:rsid w:val="001E2923"/>
    <w:rsid w:val="001E2E53"/>
    <w:rsid w:val="001E3267"/>
    <w:rsid w:val="001E4E27"/>
    <w:rsid w:val="001E501E"/>
    <w:rsid w:val="001E54B2"/>
    <w:rsid w:val="001E5A1D"/>
    <w:rsid w:val="001E6162"/>
    <w:rsid w:val="001E62B4"/>
    <w:rsid w:val="001E701B"/>
    <w:rsid w:val="001E744F"/>
    <w:rsid w:val="001E7CB0"/>
    <w:rsid w:val="001E7F5D"/>
    <w:rsid w:val="001F0179"/>
    <w:rsid w:val="001F26C1"/>
    <w:rsid w:val="001F2DE2"/>
    <w:rsid w:val="001F363C"/>
    <w:rsid w:val="001F408E"/>
    <w:rsid w:val="001F4980"/>
    <w:rsid w:val="001F4A1C"/>
    <w:rsid w:val="001F723A"/>
    <w:rsid w:val="00200455"/>
    <w:rsid w:val="00200562"/>
    <w:rsid w:val="002012B7"/>
    <w:rsid w:val="00201F17"/>
    <w:rsid w:val="0020227D"/>
    <w:rsid w:val="00202776"/>
    <w:rsid w:val="00202AF8"/>
    <w:rsid w:val="00205C05"/>
    <w:rsid w:val="00205F9F"/>
    <w:rsid w:val="00206D18"/>
    <w:rsid w:val="00207E9D"/>
    <w:rsid w:val="00210EAA"/>
    <w:rsid w:val="00212633"/>
    <w:rsid w:val="0021264F"/>
    <w:rsid w:val="00212CCD"/>
    <w:rsid w:val="00212D12"/>
    <w:rsid w:val="002144F3"/>
    <w:rsid w:val="00215D14"/>
    <w:rsid w:val="00215F77"/>
    <w:rsid w:val="002164C9"/>
    <w:rsid w:val="00217ABB"/>
    <w:rsid w:val="0022129F"/>
    <w:rsid w:val="00221EA6"/>
    <w:rsid w:val="002226F0"/>
    <w:rsid w:val="00222A65"/>
    <w:rsid w:val="00223295"/>
    <w:rsid w:val="00223995"/>
    <w:rsid w:val="00224B70"/>
    <w:rsid w:val="0022544D"/>
    <w:rsid w:val="002267AE"/>
    <w:rsid w:val="00226CE0"/>
    <w:rsid w:val="00226F57"/>
    <w:rsid w:val="00227710"/>
    <w:rsid w:val="002301A4"/>
    <w:rsid w:val="0023025B"/>
    <w:rsid w:val="00231624"/>
    <w:rsid w:val="00231D3A"/>
    <w:rsid w:val="00231FB4"/>
    <w:rsid w:val="00232FE9"/>
    <w:rsid w:val="00234915"/>
    <w:rsid w:val="00234C05"/>
    <w:rsid w:val="00234DA1"/>
    <w:rsid w:val="0023518A"/>
    <w:rsid w:val="00236387"/>
    <w:rsid w:val="00236513"/>
    <w:rsid w:val="0023683D"/>
    <w:rsid w:val="00236B2B"/>
    <w:rsid w:val="0024039C"/>
    <w:rsid w:val="00242502"/>
    <w:rsid w:val="00242D06"/>
    <w:rsid w:val="00243490"/>
    <w:rsid w:val="002451DB"/>
    <w:rsid w:val="002459E7"/>
    <w:rsid w:val="002465E2"/>
    <w:rsid w:val="00246835"/>
    <w:rsid w:val="002471FB"/>
    <w:rsid w:val="00252283"/>
    <w:rsid w:val="00252ECD"/>
    <w:rsid w:val="00255321"/>
    <w:rsid w:val="0025549F"/>
    <w:rsid w:val="00255A1B"/>
    <w:rsid w:val="00256B7C"/>
    <w:rsid w:val="00256F67"/>
    <w:rsid w:val="00257856"/>
    <w:rsid w:val="002602CE"/>
    <w:rsid w:val="002612E0"/>
    <w:rsid w:val="002614DC"/>
    <w:rsid w:val="00261FF2"/>
    <w:rsid w:val="002629CA"/>
    <w:rsid w:val="00263494"/>
    <w:rsid w:val="002636DA"/>
    <w:rsid w:val="00264355"/>
    <w:rsid w:val="002646A3"/>
    <w:rsid w:val="00264B37"/>
    <w:rsid w:val="00266428"/>
    <w:rsid w:val="00266487"/>
    <w:rsid w:val="0026785B"/>
    <w:rsid w:val="00267FC5"/>
    <w:rsid w:val="002700DD"/>
    <w:rsid w:val="002701D9"/>
    <w:rsid w:val="00271799"/>
    <w:rsid w:val="00271D8B"/>
    <w:rsid w:val="002723C5"/>
    <w:rsid w:val="002729CE"/>
    <w:rsid w:val="00272B22"/>
    <w:rsid w:val="00273F4B"/>
    <w:rsid w:val="002751E1"/>
    <w:rsid w:val="002751E5"/>
    <w:rsid w:val="00275282"/>
    <w:rsid w:val="00275E78"/>
    <w:rsid w:val="00275F03"/>
    <w:rsid w:val="0027640B"/>
    <w:rsid w:val="002774DF"/>
    <w:rsid w:val="00277818"/>
    <w:rsid w:val="002778E9"/>
    <w:rsid w:val="00280C21"/>
    <w:rsid w:val="0028138F"/>
    <w:rsid w:val="00281952"/>
    <w:rsid w:val="00281AEE"/>
    <w:rsid w:val="0028249B"/>
    <w:rsid w:val="0028358E"/>
    <w:rsid w:val="00284D7E"/>
    <w:rsid w:val="00285CA0"/>
    <w:rsid w:val="002860FF"/>
    <w:rsid w:val="00286C8B"/>
    <w:rsid w:val="002871EF"/>
    <w:rsid w:val="00287E44"/>
    <w:rsid w:val="00290026"/>
    <w:rsid w:val="0029096A"/>
    <w:rsid w:val="002909F1"/>
    <w:rsid w:val="00290A56"/>
    <w:rsid w:val="002916EA"/>
    <w:rsid w:val="0029180D"/>
    <w:rsid w:val="002924D1"/>
    <w:rsid w:val="00292750"/>
    <w:rsid w:val="002945D2"/>
    <w:rsid w:val="00294DFF"/>
    <w:rsid w:val="00295148"/>
    <w:rsid w:val="00295B36"/>
    <w:rsid w:val="00296E97"/>
    <w:rsid w:val="002A0DE0"/>
    <w:rsid w:val="002A0EF3"/>
    <w:rsid w:val="002A2217"/>
    <w:rsid w:val="002A2672"/>
    <w:rsid w:val="002A3258"/>
    <w:rsid w:val="002A44ED"/>
    <w:rsid w:val="002A4BCF"/>
    <w:rsid w:val="002A5037"/>
    <w:rsid w:val="002A526C"/>
    <w:rsid w:val="002B104F"/>
    <w:rsid w:val="002B12F7"/>
    <w:rsid w:val="002B151B"/>
    <w:rsid w:val="002B300B"/>
    <w:rsid w:val="002B35E3"/>
    <w:rsid w:val="002B3C98"/>
    <w:rsid w:val="002B3E66"/>
    <w:rsid w:val="002B4281"/>
    <w:rsid w:val="002B4C43"/>
    <w:rsid w:val="002B58CE"/>
    <w:rsid w:val="002B5EF9"/>
    <w:rsid w:val="002B645F"/>
    <w:rsid w:val="002B657B"/>
    <w:rsid w:val="002B6AFA"/>
    <w:rsid w:val="002B7143"/>
    <w:rsid w:val="002C010F"/>
    <w:rsid w:val="002C0D30"/>
    <w:rsid w:val="002C183E"/>
    <w:rsid w:val="002C1C36"/>
    <w:rsid w:val="002C1DA6"/>
    <w:rsid w:val="002C206B"/>
    <w:rsid w:val="002C4756"/>
    <w:rsid w:val="002C4B51"/>
    <w:rsid w:val="002C572B"/>
    <w:rsid w:val="002C62D7"/>
    <w:rsid w:val="002C687C"/>
    <w:rsid w:val="002D01F2"/>
    <w:rsid w:val="002D02A2"/>
    <w:rsid w:val="002D0523"/>
    <w:rsid w:val="002D06B8"/>
    <w:rsid w:val="002D0FAE"/>
    <w:rsid w:val="002D2477"/>
    <w:rsid w:val="002D3FEF"/>
    <w:rsid w:val="002D4418"/>
    <w:rsid w:val="002D4F02"/>
    <w:rsid w:val="002D4F31"/>
    <w:rsid w:val="002D5ED2"/>
    <w:rsid w:val="002D66F0"/>
    <w:rsid w:val="002D7CBE"/>
    <w:rsid w:val="002D7EED"/>
    <w:rsid w:val="002E0E96"/>
    <w:rsid w:val="002E3CE0"/>
    <w:rsid w:val="002E42F9"/>
    <w:rsid w:val="002E4675"/>
    <w:rsid w:val="002E4EF0"/>
    <w:rsid w:val="002E5902"/>
    <w:rsid w:val="002E7441"/>
    <w:rsid w:val="002E7DC6"/>
    <w:rsid w:val="002F04C6"/>
    <w:rsid w:val="002F051D"/>
    <w:rsid w:val="002F0A15"/>
    <w:rsid w:val="002F14C0"/>
    <w:rsid w:val="002F18B8"/>
    <w:rsid w:val="002F1995"/>
    <w:rsid w:val="002F24BB"/>
    <w:rsid w:val="002F2560"/>
    <w:rsid w:val="002F26C4"/>
    <w:rsid w:val="002F4308"/>
    <w:rsid w:val="002F4746"/>
    <w:rsid w:val="002F6C25"/>
    <w:rsid w:val="002F7020"/>
    <w:rsid w:val="002F77FD"/>
    <w:rsid w:val="002F7BD0"/>
    <w:rsid w:val="00300BD6"/>
    <w:rsid w:val="00300EEB"/>
    <w:rsid w:val="00301774"/>
    <w:rsid w:val="003018F4"/>
    <w:rsid w:val="003019B3"/>
    <w:rsid w:val="00301BF4"/>
    <w:rsid w:val="00302551"/>
    <w:rsid w:val="003032A7"/>
    <w:rsid w:val="003036BE"/>
    <w:rsid w:val="003037ED"/>
    <w:rsid w:val="003047F2"/>
    <w:rsid w:val="00305089"/>
    <w:rsid w:val="003058E5"/>
    <w:rsid w:val="00306C77"/>
    <w:rsid w:val="00307601"/>
    <w:rsid w:val="00307E47"/>
    <w:rsid w:val="00307F23"/>
    <w:rsid w:val="00310125"/>
    <w:rsid w:val="00310128"/>
    <w:rsid w:val="003101E4"/>
    <w:rsid w:val="00311AAA"/>
    <w:rsid w:val="003124B9"/>
    <w:rsid w:val="0031286A"/>
    <w:rsid w:val="00314C55"/>
    <w:rsid w:val="0031503B"/>
    <w:rsid w:val="00315495"/>
    <w:rsid w:val="00315731"/>
    <w:rsid w:val="00315737"/>
    <w:rsid w:val="003159AA"/>
    <w:rsid w:val="00316882"/>
    <w:rsid w:val="00317283"/>
    <w:rsid w:val="003177BE"/>
    <w:rsid w:val="0032103B"/>
    <w:rsid w:val="00321518"/>
    <w:rsid w:val="00321645"/>
    <w:rsid w:val="00321EDB"/>
    <w:rsid w:val="003226AE"/>
    <w:rsid w:val="00322BD0"/>
    <w:rsid w:val="00322BD4"/>
    <w:rsid w:val="003230DD"/>
    <w:rsid w:val="003235B1"/>
    <w:rsid w:val="003250BC"/>
    <w:rsid w:val="00325377"/>
    <w:rsid w:val="00325B31"/>
    <w:rsid w:val="00326CDB"/>
    <w:rsid w:val="00326FC3"/>
    <w:rsid w:val="0032790D"/>
    <w:rsid w:val="0032795E"/>
    <w:rsid w:val="00327C8E"/>
    <w:rsid w:val="00330854"/>
    <w:rsid w:val="00332BA9"/>
    <w:rsid w:val="00333213"/>
    <w:rsid w:val="00333853"/>
    <w:rsid w:val="00334E9A"/>
    <w:rsid w:val="0033537F"/>
    <w:rsid w:val="00336008"/>
    <w:rsid w:val="00337153"/>
    <w:rsid w:val="00340169"/>
    <w:rsid w:val="00340595"/>
    <w:rsid w:val="00340720"/>
    <w:rsid w:val="003410A8"/>
    <w:rsid w:val="003418BE"/>
    <w:rsid w:val="0034192C"/>
    <w:rsid w:val="00341B08"/>
    <w:rsid w:val="003426A9"/>
    <w:rsid w:val="003430EE"/>
    <w:rsid w:val="0034423B"/>
    <w:rsid w:val="003444FC"/>
    <w:rsid w:val="00344885"/>
    <w:rsid w:val="00344E6D"/>
    <w:rsid w:val="003450F4"/>
    <w:rsid w:val="00345367"/>
    <w:rsid w:val="003458B5"/>
    <w:rsid w:val="00345E81"/>
    <w:rsid w:val="003462A4"/>
    <w:rsid w:val="003464AB"/>
    <w:rsid w:val="00347408"/>
    <w:rsid w:val="0034757F"/>
    <w:rsid w:val="003509D7"/>
    <w:rsid w:val="00351358"/>
    <w:rsid w:val="003513DF"/>
    <w:rsid w:val="00351BF4"/>
    <w:rsid w:val="00351D90"/>
    <w:rsid w:val="00351DCA"/>
    <w:rsid w:val="00352FF9"/>
    <w:rsid w:val="00356E00"/>
    <w:rsid w:val="00356E26"/>
    <w:rsid w:val="00357011"/>
    <w:rsid w:val="003578FF"/>
    <w:rsid w:val="00360311"/>
    <w:rsid w:val="003607AE"/>
    <w:rsid w:val="00360A7B"/>
    <w:rsid w:val="00360CC6"/>
    <w:rsid w:val="0036127A"/>
    <w:rsid w:val="00361B03"/>
    <w:rsid w:val="00363DCB"/>
    <w:rsid w:val="00364448"/>
    <w:rsid w:val="00364581"/>
    <w:rsid w:val="003647D6"/>
    <w:rsid w:val="00364C10"/>
    <w:rsid w:val="00364FCE"/>
    <w:rsid w:val="00365810"/>
    <w:rsid w:val="003660CD"/>
    <w:rsid w:val="00366E92"/>
    <w:rsid w:val="00367FBA"/>
    <w:rsid w:val="003705B9"/>
    <w:rsid w:val="003720E5"/>
    <w:rsid w:val="0037285C"/>
    <w:rsid w:val="00372999"/>
    <w:rsid w:val="0037322C"/>
    <w:rsid w:val="00373654"/>
    <w:rsid w:val="003739A1"/>
    <w:rsid w:val="0037526D"/>
    <w:rsid w:val="003752D0"/>
    <w:rsid w:val="00377025"/>
    <w:rsid w:val="003771E6"/>
    <w:rsid w:val="003777E0"/>
    <w:rsid w:val="00380E72"/>
    <w:rsid w:val="00382601"/>
    <w:rsid w:val="00384886"/>
    <w:rsid w:val="003871FA"/>
    <w:rsid w:val="003877B7"/>
    <w:rsid w:val="003900C0"/>
    <w:rsid w:val="003911BD"/>
    <w:rsid w:val="00392329"/>
    <w:rsid w:val="0039238B"/>
    <w:rsid w:val="00392B27"/>
    <w:rsid w:val="00393645"/>
    <w:rsid w:val="0039662B"/>
    <w:rsid w:val="003973FE"/>
    <w:rsid w:val="003A047A"/>
    <w:rsid w:val="003A182F"/>
    <w:rsid w:val="003A1AB8"/>
    <w:rsid w:val="003A25B9"/>
    <w:rsid w:val="003A2AB6"/>
    <w:rsid w:val="003A5E20"/>
    <w:rsid w:val="003A5EF0"/>
    <w:rsid w:val="003A5FEC"/>
    <w:rsid w:val="003A634D"/>
    <w:rsid w:val="003A68B4"/>
    <w:rsid w:val="003A697B"/>
    <w:rsid w:val="003A69D3"/>
    <w:rsid w:val="003A6A83"/>
    <w:rsid w:val="003A6E57"/>
    <w:rsid w:val="003A740E"/>
    <w:rsid w:val="003B01E6"/>
    <w:rsid w:val="003B0480"/>
    <w:rsid w:val="003B2171"/>
    <w:rsid w:val="003B245D"/>
    <w:rsid w:val="003B51EC"/>
    <w:rsid w:val="003B588A"/>
    <w:rsid w:val="003B66C1"/>
    <w:rsid w:val="003C0C55"/>
    <w:rsid w:val="003C0D4D"/>
    <w:rsid w:val="003C1247"/>
    <w:rsid w:val="003C274A"/>
    <w:rsid w:val="003C3594"/>
    <w:rsid w:val="003C45E9"/>
    <w:rsid w:val="003C54CD"/>
    <w:rsid w:val="003C627D"/>
    <w:rsid w:val="003C658E"/>
    <w:rsid w:val="003C7B76"/>
    <w:rsid w:val="003D10EA"/>
    <w:rsid w:val="003D13CB"/>
    <w:rsid w:val="003D19CF"/>
    <w:rsid w:val="003D1A2F"/>
    <w:rsid w:val="003D1C69"/>
    <w:rsid w:val="003D3D1D"/>
    <w:rsid w:val="003D3E3D"/>
    <w:rsid w:val="003D448C"/>
    <w:rsid w:val="003D52FD"/>
    <w:rsid w:val="003D5C9B"/>
    <w:rsid w:val="003D6AC5"/>
    <w:rsid w:val="003D7167"/>
    <w:rsid w:val="003D7989"/>
    <w:rsid w:val="003E0535"/>
    <w:rsid w:val="003E08BF"/>
    <w:rsid w:val="003E1AF3"/>
    <w:rsid w:val="003E23D5"/>
    <w:rsid w:val="003E31B6"/>
    <w:rsid w:val="003E357F"/>
    <w:rsid w:val="003E3602"/>
    <w:rsid w:val="003E41DD"/>
    <w:rsid w:val="003E422A"/>
    <w:rsid w:val="003E5708"/>
    <w:rsid w:val="003F1131"/>
    <w:rsid w:val="003F1B93"/>
    <w:rsid w:val="003F2E10"/>
    <w:rsid w:val="003F3F5E"/>
    <w:rsid w:val="003F42D6"/>
    <w:rsid w:val="003F5352"/>
    <w:rsid w:val="003F5F24"/>
    <w:rsid w:val="003F6391"/>
    <w:rsid w:val="003F7571"/>
    <w:rsid w:val="004007CB"/>
    <w:rsid w:val="00400A19"/>
    <w:rsid w:val="00401970"/>
    <w:rsid w:val="004039C7"/>
    <w:rsid w:val="00404C99"/>
    <w:rsid w:val="00405129"/>
    <w:rsid w:val="00406414"/>
    <w:rsid w:val="00406B58"/>
    <w:rsid w:val="004073F5"/>
    <w:rsid w:val="00407588"/>
    <w:rsid w:val="00407AEA"/>
    <w:rsid w:val="004102A9"/>
    <w:rsid w:val="00410794"/>
    <w:rsid w:val="004115C8"/>
    <w:rsid w:val="00411DDB"/>
    <w:rsid w:val="00411F35"/>
    <w:rsid w:val="004127CC"/>
    <w:rsid w:val="0041592B"/>
    <w:rsid w:val="00415AD3"/>
    <w:rsid w:val="00415E05"/>
    <w:rsid w:val="00415FD1"/>
    <w:rsid w:val="0041662B"/>
    <w:rsid w:val="004169FF"/>
    <w:rsid w:val="00416AC2"/>
    <w:rsid w:val="00416BCD"/>
    <w:rsid w:val="00417CEE"/>
    <w:rsid w:val="004208AB"/>
    <w:rsid w:val="00420A6F"/>
    <w:rsid w:val="00421048"/>
    <w:rsid w:val="0042241E"/>
    <w:rsid w:val="00422635"/>
    <w:rsid w:val="00422E97"/>
    <w:rsid w:val="0042303E"/>
    <w:rsid w:val="004238BB"/>
    <w:rsid w:val="004243EB"/>
    <w:rsid w:val="0042452E"/>
    <w:rsid w:val="004246E4"/>
    <w:rsid w:val="00424B33"/>
    <w:rsid w:val="0042548E"/>
    <w:rsid w:val="004254D8"/>
    <w:rsid w:val="0042589B"/>
    <w:rsid w:val="00425B84"/>
    <w:rsid w:val="00426855"/>
    <w:rsid w:val="0042711D"/>
    <w:rsid w:val="00427B3B"/>
    <w:rsid w:val="00430AD7"/>
    <w:rsid w:val="00430C61"/>
    <w:rsid w:val="0043257E"/>
    <w:rsid w:val="004331D4"/>
    <w:rsid w:val="00433759"/>
    <w:rsid w:val="004339A9"/>
    <w:rsid w:val="004343B4"/>
    <w:rsid w:val="004362FA"/>
    <w:rsid w:val="00436677"/>
    <w:rsid w:val="004421FA"/>
    <w:rsid w:val="004423FE"/>
    <w:rsid w:val="00442B2B"/>
    <w:rsid w:val="00442E58"/>
    <w:rsid w:val="00443748"/>
    <w:rsid w:val="00443795"/>
    <w:rsid w:val="00443F53"/>
    <w:rsid w:val="0044431E"/>
    <w:rsid w:val="004444C0"/>
    <w:rsid w:val="0044548F"/>
    <w:rsid w:val="00445F7C"/>
    <w:rsid w:val="00446071"/>
    <w:rsid w:val="00446A8D"/>
    <w:rsid w:val="004472F2"/>
    <w:rsid w:val="0045078F"/>
    <w:rsid w:val="00450F77"/>
    <w:rsid w:val="00451C05"/>
    <w:rsid w:val="00452277"/>
    <w:rsid w:val="0045286C"/>
    <w:rsid w:val="004536F9"/>
    <w:rsid w:val="004539C9"/>
    <w:rsid w:val="00454955"/>
    <w:rsid w:val="00454ED8"/>
    <w:rsid w:val="0045575E"/>
    <w:rsid w:val="004558DA"/>
    <w:rsid w:val="004561D0"/>
    <w:rsid w:val="004564D8"/>
    <w:rsid w:val="00457349"/>
    <w:rsid w:val="00460B07"/>
    <w:rsid w:val="00460DA7"/>
    <w:rsid w:val="00461056"/>
    <w:rsid w:val="00461AF6"/>
    <w:rsid w:val="00461B11"/>
    <w:rsid w:val="00461C34"/>
    <w:rsid w:val="00461F34"/>
    <w:rsid w:val="00461FBD"/>
    <w:rsid w:val="0046206D"/>
    <w:rsid w:val="00462984"/>
    <w:rsid w:val="00463153"/>
    <w:rsid w:val="00463608"/>
    <w:rsid w:val="00465BBE"/>
    <w:rsid w:val="00465FB2"/>
    <w:rsid w:val="00466AA1"/>
    <w:rsid w:val="0047051B"/>
    <w:rsid w:val="004705BC"/>
    <w:rsid w:val="004722B0"/>
    <w:rsid w:val="00472BA0"/>
    <w:rsid w:val="00472C70"/>
    <w:rsid w:val="00473707"/>
    <w:rsid w:val="00473BD8"/>
    <w:rsid w:val="00473EBF"/>
    <w:rsid w:val="0047560F"/>
    <w:rsid w:val="0047737C"/>
    <w:rsid w:val="0047756F"/>
    <w:rsid w:val="00480373"/>
    <w:rsid w:val="00480660"/>
    <w:rsid w:val="00481F5B"/>
    <w:rsid w:val="004821E8"/>
    <w:rsid w:val="004831AE"/>
    <w:rsid w:val="0048347F"/>
    <w:rsid w:val="00483518"/>
    <w:rsid w:val="00483FB5"/>
    <w:rsid w:val="004844FC"/>
    <w:rsid w:val="00484E43"/>
    <w:rsid w:val="004866CE"/>
    <w:rsid w:val="00486F3B"/>
    <w:rsid w:val="0048730B"/>
    <w:rsid w:val="004909A2"/>
    <w:rsid w:val="00491042"/>
    <w:rsid w:val="00491D44"/>
    <w:rsid w:val="00491F25"/>
    <w:rsid w:val="004940CA"/>
    <w:rsid w:val="00494381"/>
    <w:rsid w:val="00494B96"/>
    <w:rsid w:val="00496F0A"/>
    <w:rsid w:val="004A0168"/>
    <w:rsid w:val="004A081F"/>
    <w:rsid w:val="004A0A3F"/>
    <w:rsid w:val="004A18B2"/>
    <w:rsid w:val="004A1980"/>
    <w:rsid w:val="004A1CFD"/>
    <w:rsid w:val="004A287F"/>
    <w:rsid w:val="004A3C04"/>
    <w:rsid w:val="004A400C"/>
    <w:rsid w:val="004A4469"/>
    <w:rsid w:val="004A4671"/>
    <w:rsid w:val="004A49FD"/>
    <w:rsid w:val="004A5490"/>
    <w:rsid w:val="004A5FA5"/>
    <w:rsid w:val="004A6992"/>
    <w:rsid w:val="004A70CA"/>
    <w:rsid w:val="004A73C7"/>
    <w:rsid w:val="004B0BE0"/>
    <w:rsid w:val="004B0BEE"/>
    <w:rsid w:val="004B114F"/>
    <w:rsid w:val="004B1F61"/>
    <w:rsid w:val="004B2C9E"/>
    <w:rsid w:val="004B49F1"/>
    <w:rsid w:val="004B4C70"/>
    <w:rsid w:val="004B5119"/>
    <w:rsid w:val="004B6A19"/>
    <w:rsid w:val="004B6A85"/>
    <w:rsid w:val="004B71DC"/>
    <w:rsid w:val="004B7F7C"/>
    <w:rsid w:val="004C0058"/>
    <w:rsid w:val="004C0167"/>
    <w:rsid w:val="004C08B2"/>
    <w:rsid w:val="004C27B1"/>
    <w:rsid w:val="004C34E8"/>
    <w:rsid w:val="004C365C"/>
    <w:rsid w:val="004C36AD"/>
    <w:rsid w:val="004C3C41"/>
    <w:rsid w:val="004C4E8E"/>
    <w:rsid w:val="004C58D3"/>
    <w:rsid w:val="004C609B"/>
    <w:rsid w:val="004C6574"/>
    <w:rsid w:val="004C66BA"/>
    <w:rsid w:val="004C7612"/>
    <w:rsid w:val="004C7A4B"/>
    <w:rsid w:val="004C7D17"/>
    <w:rsid w:val="004C7D2C"/>
    <w:rsid w:val="004C7FD4"/>
    <w:rsid w:val="004D2421"/>
    <w:rsid w:val="004D2B08"/>
    <w:rsid w:val="004D30FD"/>
    <w:rsid w:val="004D3123"/>
    <w:rsid w:val="004D3283"/>
    <w:rsid w:val="004D3A60"/>
    <w:rsid w:val="004D3DE1"/>
    <w:rsid w:val="004D3F10"/>
    <w:rsid w:val="004D466F"/>
    <w:rsid w:val="004D4778"/>
    <w:rsid w:val="004D491C"/>
    <w:rsid w:val="004D58E5"/>
    <w:rsid w:val="004D5D45"/>
    <w:rsid w:val="004D5D85"/>
    <w:rsid w:val="004D5FB8"/>
    <w:rsid w:val="004D6F56"/>
    <w:rsid w:val="004E0040"/>
    <w:rsid w:val="004E05E0"/>
    <w:rsid w:val="004E42A0"/>
    <w:rsid w:val="004E43CE"/>
    <w:rsid w:val="004E4B68"/>
    <w:rsid w:val="004E563E"/>
    <w:rsid w:val="004E6556"/>
    <w:rsid w:val="004E6A2D"/>
    <w:rsid w:val="004E6CDE"/>
    <w:rsid w:val="004E79B7"/>
    <w:rsid w:val="004F00A3"/>
    <w:rsid w:val="004F0E6F"/>
    <w:rsid w:val="004F22D1"/>
    <w:rsid w:val="004F320D"/>
    <w:rsid w:val="004F419D"/>
    <w:rsid w:val="004F5358"/>
    <w:rsid w:val="004F5C2D"/>
    <w:rsid w:val="004F66D1"/>
    <w:rsid w:val="004F6883"/>
    <w:rsid w:val="004F7521"/>
    <w:rsid w:val="004F78CE"/>
    <w:rsid w:val="005001BD"/>
    <w:rsid w:val="00500A4D"/>
    <w:rsid w:val="005018A9"/>
    <w:rsid w:val="00501B8C"/>
    <w:rsid w:val="00501BA9"/>
    <w:rsid w:val="00501EED"/>
    <w:rsid w:val="00502479"/>
    <w:rsid w:val="00502763"/>
    <w:rsid w:val="00503271"/>
    <w:rsid w:val="005037A2"/>
    <w:rsid w:val="00503895"/>
    <w:rsid w:val="00504080"/>
    <w:rsid w:val="005042E7"/>
    <w:rsid w:val="00504878"/>
    <w:rsid w:val="00505AEB"/>
    <w:rsid w:val="0050611F"/>
    <w:rsid w:val="005071CA"/>
    <w:rsid w:val="00512785"/>
    <w:rsid w:val="00514B0F"/>
    <w:rsid w:val="00514D7F"/>
    <w:rsid w:val="00515BDD"/>
    <w:rsid w:val="0051692E"/>
    <w:rsid w:val="00516D2C"/>
    <w:rsid w:val="00520AE5"/>
    <w:rsid w:val="0052190B"/>
    <w:rsid w:val="00523128"/>
    <w:rsid w:val="00524F5C"/>
    <w:rsid w:val="005256F2"/>
    <w:rsid w:val="005260CC"/>
    <w:rsid w:val="00526A06"/>
    <w:rsid w:val="00526FD5"/>
    <w:rsid w:val="005358C1"/>
    <w:rsid w:val="005368E3"/>
    <w:rsid w:val="00536C01"/>
    <w:rsid w:val="00536F05"/>
    <w:rsid w:val="00540434"/>
    <w:rsid w:val="00540E0E"/>
    <w:rsid w:val="00541EF0"/>
    <w:rsid w:val="00541FC8"/>
    <w:rsid w:val="00542813"/>
    <w:rsid w:val="00542851"/>
    <w:rsid w:val="00542E71"/>
    <w:rsid w:val="00543640"/>
    <w:rsid w:val="00544263"/>
    <w:rsid w:val="00544754"/>
    <w:rsid w:val="00545811"/>
    <w:rsid w:val="00546561"/>
    <w:rsid w:val="00547C2C"/>
    <w:rsid w:val="0055024E"/>
    <w:rsid w:val="00550371"/>
    <w:rsid w:val="00550869"/>
    <w:rsid w:val="00551D10"/>
    <w:rsid w:val="00552098"/>
    <w:rsid w:val="00554C8B"/>
    <w:rsid w:val="00554E65"/>
    <w:rsid w:val="00554F7F"/>
    <w:rsid w:val="005556BA"/>
    <w:rsid w:val="00555C99"/>
    <w:rsid w:val="00557520"/>
    <w:rsid w:val="005626D2"/>
    <w:rsid w:val="0056369A"/>
    <w:rsid w:val="00563717"/>
    <w:rsid w:val="00563E61"/>
    <w:rsid w:val="0056419B"/>
    <w:rsid w:val="00564417"/>
    <w:rsid w:val="0056486A"/>
    <w:rsid w:val="0056531C"/>
    <w:rsid w:val="00565558"/>
    <w:rsid w:val="00565E75"/>
    <w:rsid w:val="00566311"/>
    <w:rsid w:val="0057006B"/>
    <w:rsid w:val="00571004"/>
    <w:rsid w:val="005710F9"/>
    <w:rsid w:val="00571435"/>
    <w:rsid w:val="00571A18"/>
    <w:rsid w:val="00572DB6"/>
    <w:rsid w:val="0057362F"/>
    <w:rsid w:val="00573973"/>
    <w:rsid w:val="00574021"/>
    <w:rsid w:val="0057408D"/>
    <w:rsid w:val="00574196"/>
    <w:rsid w:val="00574C28"/>
    <w:rsid w:val="0057521E"/>
    <w:rsid w:val="00575996"/>
    <w:rsid w:val="00575BF2"/>
    <w:rsid w:val="00576186"/>
    <w:rsid w:val="00576642"/>
    <w:rsid w:val="00576A46"/>
    <w:rsid w:val="00577A5A"/>
    <w:rsid w:val="0058010B"/>
    <w:rsid w:val="00580703"/>
    <w:rsid w:val="00580A6A"/>
    <w:rsid w:val="005813DE"/>
    <w:rsid w:val="00581BEF"/>
    <w:rsid w:val="00581D8A"/>
    <w:rsid w:val="00582BA6"/>
    <w:rsid w:val="00582D9E"/>
    <w:rsid w:val="0058470F"/>
    <w:rsid w:val="00584A94"/>
    <w:rsid w:val="005851D6"/>
    <w:rsid w:val="005853DB"/>
    <w:rsid w:val="00587A04"/>
    <w:rsid w:val="00590528"/>
    <w:rsid w:val="00590ABE"/>
    <w:rsid w:val="00590C01"/>
    <w:rsid w:val="00591664"/>
    <w:rsid w:val="00592A5B"/>
    <w:rsid w:val="00594528"/>
    <w:rsid w:val="00594A0A"/>
    <w:rsid w:val="00596E46"/>
    <w:rsid w:val="00597C22"/>
    <w:rsid w:val="005A0492"/>
    <w:rsid w:val="005A0F7D"/>
    <w:rsid w:val="005A1EF5"/>
    <w:rsid w:val="005A2215"/>
    <w:rsid w:val="005A2C2E"/>
    <w:rsid w:val="005A4EDA"/>
    <w:rsid w:val="005A51AA"/>
    <w:rsid w:val="005A53CB"/>
    <w:rsid w:val="005A6F1F"/>
    <w:rsid w:val="005A7E6F"/>
    <w:rsid w:val="005B08EC"/>
    <w:rsid w:val="005B0ADA"/>
    <w:rsid w:val="005B0FAB"/>
    <w:rsid w:val="005B114F"/>
    <w:rsid w:val="005B2127"/>
    <w:rsid w:val="005B223F"/>
    <w:rsid w:val="005B3947"/>
    <w:rsid w:val="005B3D48"/>
    <w:rsid w:val="005B42F9"/>
    <w:rsid w:val="005B487B"/>
    <w:rsid w:val="005B4A39"/>
    <w:rsid w:val="005B4F27"/>
    <w:rsid w:val="005B77F6"/>
    <w:rsid w:val="005C0FED"/>
    <w:rsid w:val="005C113C"/>
    <w:rsid w:val="005C26DF"/>
    <w:rsid w:val="005C2B28"/>
    <w:rsid w:val="005C3EB9"/>
    <w:rsid w:val="005C4301"/>
    <w:rsid w:val="005C43CF"/>
    <w:rsid w:val="005C45BF"/>
    <w:rsid w:val="005C5756"/>
    <w:rsid w:val="005C587A"/>
    <w:rsid w:val="005C5A19"/>
    <w:rsid w:val="005C60F4"/>
    <w:rsid w:val="005C626D"/>
    <w:rsid w:val="005C66A9"/>
    <w:rsid w:val="005C66E2"/>
    <w:rsid w:val="005C6B64"/>
    <w:rsid w:val="005C6D72"/>
    <w:rsid w:val="005D0C8E"/>
    <w:rsid w:val="005D171B"/>
    <w:rsid w:val="005D1985"/>
    <w:rsid w:val="005D2760"/>
    <w:rsid w:val="005D2F54"/>
    <w:rsid w:val="005D39B6"/>
    <w:rsid w:val="005D3A3B"/>
    <w:rsid w:val="005D40D0"/>
    <w:rsid w:val="005D4176"/>
    <w:rsid w:val="005D4DF9"/>
    <w:rsid w:val="005D502C"/>
    <w:rsid w:val="005D5558"/>
    <w:rsid w:val="005D625E"/>
    <w:rsid w:val="005D6308"/>
    <w:rsid w:val="005D6605"/>
    <w:rsid w:val="005D7177"/>
    <w:rsid w:val="005E0ECB"/>
    <w:rsid w:val="005E0F7D"/>
    <w:rsid w:val="005E1028"/>
    <w:rsid w:val="005E1075"/>
    <w:rsid w:val="005E135E"/>
    <w:rsid w:val="005E21E9"/>
    <w:rsid w:val="005E23A5"/>
    <w:rsid w:val="005E42B2"/>
    <w:rsid w:val="005E4CE4"/>
    <w:rsid w:val="005E4F9A"/>
    <w:rsid w:val="005E512B"/>
    <w:rsid w:val="005E5177"/>
    <w:rsid w:val="005E5A99"/>
    <w:rsid w:val="005E5D84"/>
    <w:rsid w:val="005E676E"/>
    <w:rsid w:val="005E6995"/>
    <w:rsid w:val="005F0427"/>
    <w:rsid w:val="005F044D"/>
    <w:rsid w:val="005F19D7"/>
    <w:rsid w:val="005F1BC3"/>
    <w:rsid w:val="005F37D3"/>
    <w:rsid w:val="005F4F8B"/>
    <w:rsid w:val="005F56B4"/>
    <w:rsid w:val="005F5FBF"/>
    <w:rsid w:val="005F63FD"/>
    <w:rsid w:val="00600F3E"/>
    <w:rsid w:val="006017FF"/>
    <w:rsid w:val="00602B60"/>
    <w:rsid w:val="00604783"/>
    <w:rsid w:val="00605915"/>
    <w:rsid w:val="0060635B"/>
    <w:rsid w:val="0060686E"/>
    <w:rsid w:val="00606B1A"/>
    <w:rsid w:val="00606C3B"/>
    <w:rsid w:val="00607177"/>
    <w:rsid w:val="00607A7F"/>
    <w:rsid w:val="00610064"/>
    <w:rsid w:val="00610A7D"/>
    <w:rsid w:val="00611117"/>
    <w:rsid w:val="00611CE2"/>
    <w:rsid w:val="00614E6A"/>
    <w:rsid w:val="00614F12"/>
    <w:rsid w:val="00615467"/>
    <w:rsid w:val="0061561D"/>
    <w:rsid w:val="00615E9E"/>
    <w:rsid w:val="006168EC"/>
    <w:rsid w:val="006173AD"/>
    <w:rsid w:val="00620CAF"/>
    <w:rsid w:val="00621BE0"/>
    <w:rsid w:val="00621E27"/>
    <w:rsid w:val="00623258"/>
    <w:rsid w:val="00623614"/>
    <w:rsid w:val="00623B39"/>
    <w:rsid w:val="0062400A"/>
    <w:rsid w:val="00624663"/>
    <w:rsid w:val="00624D80"/>
    <w:rsid w:val="00626050"/>
    <w:rsid w:val="00627306"/>
    <w:rsid w:val="00627412"/>
    <w:rsid w:val="006276A4"/>
    <w:rsid w:val="00627EC8"/>
    <w:rsid w:val="00630259"/>
    <w:rsid w:val="00630382"/>
    <w:rsid w:val="00631503"/>
    <w:rsid w:val="00631F2F"/>
    <w:rsid w:val="00632AE8"/>
    <w:rsid w:val="00634272"/>
    <w:rsid w:val="0063458A"/>
    <w:rsid w:val="006346C1"/>
    <w:rsid w:val="00635E3B"/>
    <w:rsid w:val="0063615E"/>
    <w:rsid w:val="006369BD"/>
    <w:rsid w:val="006371E5"/>
    <w:rsid w:val="0064092E"/>
    <w:rsid w:val="00640931"/>
    <w:rsid w:val="00641416"/>
    <w:rsid w:val="00643889"/>
    <w:rsid w:val="006441D5"/>
    <w:rsid w:val="006464DF"/>
    <w:rsid w:val="006465A5"/>
    <w:rsid w:val="00646BEC"/>
    <w:rsid w:val="00646C79"/>
    <w:rsid w:val="0064705A"/>
    <w:rsid w:val="00647795"/>
    <w:rsid w:val="00647868"/>
    <w:rsid w:val="0064797F"/>
    <w:rsid w:val="0065034C"/>
    <w:rsid w:val="00650958"/>
    <w:rsid w:val="006512ED"/>
    <w:rsid w:val="0065163F"/>
    <w:rsid w:val="006527D9"/>
    <w:rsid w:val="00652B18"/>
    <w:rsid w:val="00652B26"/>
    <w:rsid w:val="00652E8D"/>
    <w:rsid w:val="0065362F"/>
    <w:rsid w:val="00653ADB"/>
    <w:rsid w:val="00654771"/>
    <w:rsid w:val="0065480C"/>
    <w:rsid w:val="00654D1E"/>
    <w:rsid w:val="0065598A"/>
    <w:rsid w:val="00655E73"/>
    <w:rsid w:val="006562E6"/>
    <w:rsid w:val="0065635B"/>
    <w:rsid w:val="00656B2A"/>
    <w:rsid w:val="00656DEA"/>
    <w:rsid w:val="00657E67"/>
    <w:rsid w:val="0066031B"/>
    <w:rsid w:val="00662980"/>
    <w:rsid w:val="00662A75"/>
    <w:rsid w:val="00663385"/>
    <w:rsid w:val="00664949"/>
    <w:rsid w:val="00664A04"/>
    <w:rsid w:val="00664AC5"/>
    <w:rsid w:val="00664DF2"/>
    <w:rsid w:val="00665054"/>
    <w:rsid w:val="0066509A"/>
    <w:rsid w:val="00665338"/>
    <w:rsid w:val="00665438"/>
    <w:rsid w:val="00666D7A"/>
    <w:rsid w:val="0066732B"/>
    <w:rsid w:val="00667588"/>
    <w:rsid w:val="00667803"/>
    <w:rsid w:val="0067181A"/>
    <w:rsid w:val="00671F79"/>
    <w:rsid w:val="00672015"/>
    <w:rsid w:val="0067249E"/>
    <w:rsid w:val="006729BD"/>
    <w:rsid w:val="00673177"/>
    <w:rsid w:val="0067406C"/>
    <w:rsid w:val="00674AF2"/>
    <w:rsid w:val="00674E6F"/>
    <w:rsid w:val="006750CD"/>
    <w:rsid w:val="0067632D"/>
    <w:rsid w:val="006764F9"/>
    <w:rsid w:val="0067658C"/>
    <w:rsid w:val="0067677E"/>
    <w:rsid w:val="00676DD4"/>
    <w:rsid w:val="0067719A"/>
    <w:rsid w:val="00677CBC"/>
    <w:rsid w:val="00680A4E"/>
    <w:rsid w:val="00680B6F"/>
    <w:rsid w:val="00681426"/>
    <w:rsid w:val="006815E6"/>
    <w:rsid w:val="00682FA7"/>
    <w:rsid w:val="00683F31"/>
    <w:rsid w:val="00685AC4"/>
    <w:rsid w:val="0068626E"/>
    <w:rsid w:val="0068662B"/>
    <w:rsid w:val="00686F9D"/>
    <w:rsid w:val="00687F03"/>
    <w:rsid w:val="0069066D"/>
    <w:rsid w:val="0069307E"/>
    <w:rsid w:val="00693FBC"/>
    <w:rsid w:val="006942CE"/>
    <w:rsid w:val="00695594"/>
    <w:rsid w:val="00696A10"/>
    <w:rsid w:val="006A036B"/>
    <w:rsid w:val="006A3E4A"/>
    <w:rsid w:val="006A404C"/>
    <w:rsid w:val="006A502E"/>
    <w:rsid w:val="006A584D"/>
    <w:rsid w:val="006A5A65"/>
    <w:rsid w:val="006A6088"/>
    <w:rsid w:val="006A6BE1"/>
    <w:rsid w:val="006A6C6F"/>
    <w:rsid w:val="006A6E7D"/>
    <w:rsid w:val="006B0DFB"/>
    <w:rsid w:val="006B1031"/>
    <w:rsid w:val="006B1E78"/>
    <w:rsid w:val="006B24CA"/>
    <w:rsid w:val="006B264B"/>
    <w:rsid w:val="006B32A9"/>
    <w:rsid w:val="006B32B1"/>
    <w:rsid w:val="006B40F2"/>
    <w:rsid w:val="006B4277"/>
    <w:rsid w:val="006B4A8F"/>
    <w:rsid w:val="006B4B20"/>
    <w:rsid w:val="006B59F5"/>
    <w:rsid w:val="006B7004"/>
    <w:rsid w:val="006B71AF"/>
    <w:rsid w:val="006B7EF4"/>
    <w:rsid w:val="006C0BEC"/>
    <w:rsid w:val="006C1A37"/>
    <w:rsid w:val="006C1AA9"/>
    <w:rsid w:val="006C1DC4"/>
    <w:rsid w:val="006C31CD"/>
    <w:rsid w:val="006C3215"/>
    <w:rsid w:val="006C3216"/>
    <w:rsid w:val="006C3343"/>
    <w:rsid w:val="006C38BB"/>
    <w:rsid w:val="006C470C"/>
    <w:rsid w:val="006C534B"/>
    <w:rsid w:val="006C5529"/>
    <w:rsid w:val="006C60F8"/>
    <w:rsid w:val="006D0CCD"/>
    <w:rsid w:val="006D1814"/>
    <w:rsid w:val="006D26C9"/>
    <w:rsid w:val="006D3A4D"/>
    <w:rsid w:val="006D4A82"/>
    <w:rsid w:val="006D6220"/>
    <w:rsid w:val="006D6865"/>
    <w:rsid w:val="006D686D"/>
    <w:rsid w:val="006D6C8C"/>
    <w:rsid w:val="006D78D5"/>
    <w:rsid w:val="006D7949"/>
    <w:rsid w:val="006E1178"/>
    <w:rsid w:val="006E118F"/>
    <w:rsid w:val="006E1DC4"/>
    <w:rsid w:val="006E205A"/>
    <w:rsid w:val="006E247E"/>
    <w:rsid w:val="006E2921"/>
    <w:rsid w:val="006E3333"/>
    <w:rsid w:val="006E4DE2"/>
    <w:rsid w:val="006E547E"/>
    <w:rsid w:val="006E6D9E"/>
    <w:rsid w:val="006E6F37"/>
    <w:rsid w:val="006E7023"/>
    <w:rsid w:val="006E75A0"/>
    <w:rsid w:val="006E76BB"/>
    <w:rsid w:val="006E77D8"/>
    <w:rsid w:val="006F0ECD"/>
    <w:rsid w:val="006F0FBC"/>
    <w:rsid w:val="006F27D9"/>
    <w:rsid w:val="006F328A"/>
    <w:rsid w:val="006F342F"/>
    <w:rsid w:val="006F3EEF"/>
    <w:rsid w:val="006F457F"/>
    <w:rsid w:val="006F4F92"/>
    <w:rsid w:val="006F5086"/>
    <w:rsid w:val="006F5475"/>
    <w:rsid w:val="006F71E1"/>
    <w:rsid w:val="006F7265"/>
    <w:rsid w:val="007004B4"/>
    <w:rsid w:val="007006A8"/>
    <w:rsid w:val="00701619"/>
    <w:rsid w:val="007016F0"/>
    <w:rsid w:val="00701FB6"/>
    <w:rsid w:val="007021C5"/>
    <w:rsid w:val="00702B97"/>
    <w:rsid w:val="00702D2E"/>
    <w:rsid w:val="00703D2C"/>
    <w:rsid w:val="00704304"/>
    <w:rsid w:val="007055A6"/>
    <w:rsid w:val="0070645E"/>
    <w:rsid w:val="007069C8"/>
    <w:rsid w:val="00710078"/>
    <w:rsid w:val="007104AC"/>
    <w:rsid w:val="007108EB"/>
    <w:rsid w:val="00711713"/>
    <w:rsid w:val="00711D96"/>
    <w:rsid w:val="00712B70"/>
    <w:rsid w:val="00713461"/>
    <w:rsid w:val="00713F64"/>
    <w:rsid w:val="0071583E"/>
    <w:rsid w:val="007159D6"/>
    <w:rsid w:val="00715D00"/>
    <w:rsid w:val="007161B7"/>
    <w:rsid w:val="00716706"/>
    <w:rsid w:val="00716B34"/>
    <w:rsid w:val="00717D07"/>
    <w:rsid w:val="00717DC6"/>
    <w:rsid w:val="007203D6"/>
    <w:rsid w:val="00720BDE"/>
    <w:rsid w:val="007210F4"/>
    <w:rsid w:val="00721D56"/>
    <w:rsid w:val="00721FE6"/>
    <w:rsid w:val="00722ED3"/>
    <w:rsid w:val="00723701"/>
    <w:rsid w:val="0072379D"/>
    <w:rsid w:val="00723BA4"/>
    <w:rsid w:val="007246D8"/>
    <w:rsid w:val="00724C71"/>
    <w:rsid w:val="00724EAD"/>
    <w:rsid w:val="00725209"/>
    <w:rsid w:val="00725803"/>
    <w:rsid w:val="00725CD2"/>
    <w:rsid w:val="00725F1B"/>
    <w:rsid w:val="00727351"/>
    <w:rsid w:val="00727760"/>
    <w:rsid w:val="007304B5"/>
    <w:rsid w:val="0073084E"/>
    <w:rsid w:val="0073098E"/>
    <w:rsid w:val="00730FC4"/>
    <w:rsid w:val="007323F8"/>
    <w:rsid w:val="0073327B"/>
    <w:rsid w:val="0073338C"/>
    <w:rsid w:val="00733EAF"/>
    <w:rsid w:val="0073448D"/>
    <w:rsid w:val="00734809"/>
    <w:rsid w:val="0073484E"/>
    <w:rsid w:val="00734F36"/>
    <w:rsid w:val="00735803"/>
    <w:rsid w:val="007378D1"/>
    <w:rsid w:val="00737C96"/>
    <w:rsid w:val="0074043F"/>
    <w:rsid w:val="0074057E"/>
    <w:rsid w:val="00740996"/>
    <w:rsid w:val="00741B0B"/>
    <w:rsid w:val="00741ED2"/>
    <w:rsid w:val="00742165"/>
    <w:rsid w:val="00742454"/>
    <w:rsid w:val="00742BE7"/>
    <w:rsid w:val="00742C69"/>
    <w:rsid w:val="00742CF0"/>
    <w:rsid w:val="00742E89"/>
    <w:rsid w:val="00742EE7"/>
    <w:rsid w:val="00743453"/>
    <w:rsid w:val="007440DF"/>
    <w:rsid w:val="00744C12"/>
    <w:rsid w:val="00744D71"/>
    <w:rsid w:val="00745819"/>
    <w:rsid w:val="00746011"/>
    <w:rsid w:val="00746915"/>
    <w:rsid w:val="007500AC"/>
    <w:rsid w:val="00750B45"/>
    <w:rsid w:val="00751050"/>
    <w:rsid w:val="007517F2"/>
    <w:rsid w:val="00751A72"/>
    <w:rsid w:val="0075251D"/>
    <w:rsid w:val="007526D8"/>
    <w:rsid w:val="0075398B"/>
    <w:rsid w:val="0075415B"/>
    <w:rsid w:val="007541B0"/>
    <w:rsid w:val="00754BC6"/>
    <w:rsid w:val="0075538A"/>
    <w:rsid w:val="007556C8"/>
    <w:rsid w:val="00756379"/>
    <w:rsid w:val="00757026"/>
    <w:rsid w:val="00757450"/>
    <w:rsid w:val="00760322"/>
    <w:rsid w:val="00760E3C"/>
    <w:rsid w:val="00760FEE"/>
    <w:rsid w:val="00761046"/>
    <w:rsid w:val="0076111B"/>
    <w:rsid w:val="00761E86"/>
    <w:rsid w:val="00761FDD"/>
    <w:rsid w:val="007628AC"/>
    <w:rsid w:val="007632CC"/>
    <w:rsid w:val="00763C41"/>
    <w:rsid w:val="007641FB"/>
    <w:rsid w:val="007642B7"/>
    <w:rsid w:val="007650A6"/>
    <w:rsid w:val="0076591D"/>
    <w:rsid w:val="00766FB9"/>
    <w:rsid w:val="007678FA"/>
    <w:rsid w:val="007710A9"/>
    <w:rsid w:val="0077160D"/>
    <w:rsid w:val="0077287C"/>
    <w:rsid w:val="00772CCC"/>
    <w:rsid w:val="00773FBD"/>
    <w:rsid w:val="007744FF"/>
    <w:rsid w:val="0077455E"/>
    <w:rsid w:val="00774CE7"/>
    <w:rsid w:val="0077576F"/>
    <w:rsid w:val="007767CC"/>
    <w:rsid w:val="007770DB"/>
    <w:rsid w:val="0077763F"/>
    <w:rsid w:val="00777F97"/>
    <w:rsid w:val="00780180"/>
    <w:rsid w:val="00780F60"/>
    <w:rsid w:val="00781153"/>
    <w:rsid w:val="007817C2"/>
    <w:rsid w:val="00781863"/>
    <w:rsid w:val="0078207A"/>
    <w:rsid w:val="007823B7"/>
    <w:rsid w:val="00782CC9"/>
    <w:rsid w:val="00782DC1"/>
    <w:rsid w:val="00783687"/>
    <w:rsid w:val="007843A8"/>
    <w:rsid w:val="0078480F"/>
    <w:rsid w:val="00784CEF"/>
    <w:rsid w:val="00785506"/>
    <w:rsid w:val="0078576E"/>
    <w:rsid w:val="00785E72"/>
    <w:rsid w:val="00786F73"/>
    <w:rsid w:val="00786FF1"/>
    <w:rsid w:val="00787F07"/>
    <w:rsid w:val="00790625"/>
    <w:rsid w:val="007912B3"/>
    <w:rsid w:val="00791927"/>
    <w:rsid w:val="007919D1"/>
    <w:rsid w:val="00793053"/>
    <w:rsid w:val="007930E6"/>
    <w:rsid w:val="007932C7"/>
    <w:rsid w:val="00793457"/>
    <w:rsid w:val="00793F4B"/>
    <w:rsid w:val="0079494E"/>
    <w:rsid w:val="0079526F"/>
    <w:rsid w:val="007960BC"/>
    <w:rsid w:val="0079621C"/>
    <w:rsid w:val="00796325"/>
    <w:rsid w:val="007975B8"/>
    <w:rsid w:val="007A0006"/>
    <w:rsid w:val="007A024D"/>
    <w:rsid w:val="007A10F1"/>
    <w:rsid w:val="007A1194"/>
    <w:rsid w:val="007A2AC6"/>
    <w:rsid w:val="007A2E50"/>
    <w:rsid w:val="007A318F"/>
    <w:rsid w:val="007A328F"/>
    <w:rsid w:val="007A332A"/>
    <w:rsid w:val="007A356A"/>
    <w:rsid w:val="007A493B"/>
    <w:rsid w:val="007A6F2B"/>
    <w:rsid w:val="007A7BAF"/>
    <w:rsid w:val="007A7C03"/>
    <w:rsid w:val="007A7DB3"/>
    <w:rsid w:val="007B0020"/>
    <w:rsid w:val="007B04E5"/>
    <w:rsid w:val="007B0A7A"/>
    <w:rsid w:val="007B1329"/>
    <w:rsid w:val="007B1883"/>
    <w:rsid w:val="007B1D9B"/>
    <w:rsid w:val="007B2A7A"/>
    <w:rsid w:val="007B2F11"/>
    <w:rsid w:val="007B301A"/>
    <w:rsid w:val="007B3A39"/>
    <w:rsid w:val="007B4275"/>
    <w:rsid w:val="007B475C"/>
    <w:rsid w:val="007B4950"/>
    <w:rsid w:val="007B4B91"/>
    <w:rsid w:val="007B4FD1"/>
    <w:rsid w:val="007B5D8D"/>
    <w:rsid w:val="007B6E2F"/>
    <w:rsid w:val="007C094A"/>
    <w:rsid w:val="007C2A6F"/>
    <w:rsid w:val="007C2D35"/>
    <w:rsid w:val="007C4721"/>
    <w:rsid w:val="007D0274"/>
    <w:rsid w:val="007D02FF"/>
    <w:rsid w:val="007D04DC"/>
    <w:rsid w:val="007D1273"/>
    <w:rsid w:val="007D16C0"/>
    <w:rsid w:val="007D2024"/>
    <w:rsid w:val="007D3319"/>
    <w:rsid w:val="007D3584"/>
    <w:rsid w:val="007D361D"/>
    <w:rsid w:val="007D3EE6"/>
    <w:rsid w:val="007D4143"/>
    <w:rsid w:val="007D4377"/>
    <w:rsid w:val="007D4A42"/>
    <w:rsid w:val="007D5431"/>
    <w:rsid w:val="007D5D90"/>
    <w:rsid w:val="007D5DD7"/>
    <w:rsid w:val="007D5E91"/>
    <w:rsid w:val="007D6137"/>
    <w:rsid w:val="007D62EA"/>
    <w:rsid w:val="007D64D2"/>
    <w:rsid w:val="007D70C4"/>
    <w:rsid w:val="007D72C7"/>
    <w:rsid w:val="007D7CEF"/>
    <w:rsid w:val="007D7F0B"/>
    <w:rsid w:val="007E000B"/>
    <w:rsid w:val="007E01DB"/>
    <w:rsid w:val="007E0899"/>
    <w:rsid w:val="007E1109"/>
    <w:rsid w:val="007E14D2"/>
    <w:rsid w:val="007E1626"/>
    <w:rsid w:val="007E20C4"/>
    <w:rsid w:val="007E2123"/>
    <w:rsid w:val="007E24C9"/>
    <w:rsid w:val="007E25A3"/>
    <w:rsid w:val="007E3136"/>
    <w:rsid w:val="007E3313"/>
    <w:rsid w:val="007E36D0"/>
    <w:rsid w:val="007E4CC5"/>
    <w:rsid w:val="007E5BEC"/>
    <w:rsid w:val="007E62B5"/>
    <w:rsid w:val="007E6383"/>
    <w:rsid w:val="007E63D3"/>
    <w:rsid w:val="007E7153"/>
    <w:rsid w:val="007F090A"/>
    <w:rsid w:val="007F0D6A"/>
    <w:rsid w:val="007F16C0"/>
    <w:rsid w:val="007F2084"/>
    <w:rsid w:val="007F2146"/>
    <w:rsid w:val="007F24B2"/>
    <w:rsid w:val="007F27DC"/>
    <w:rsid w:val="007F2A31"/>
    <w:rsid w:val="007F2F1A"/>
    <w:rsid w:val="007F4611"/>
    <w:rsid w:val="007F59C8"/>
    <w:rsid w:val="007F6077"/>
    <w:rsid w:val="007F6421"/>
    <w:rsid w:val="007F68AC"/>
    <w:rsid w:val="007F69F4"/>
    <w:rsid w:val="007F7552"/>
    <w:rsid w:val="00800D10"/>
    <w:rsid w:val="00802D55"/>
    <w:rsid w:val="008040B5"/>
    <w:rsid w:val="00806920"/>
    <w:rsid w:val="008073CE"/>
    <w:rsid w:val="00807765"/>
    <w:rsid w:val="00807DB8"/>
    <w:rsid w:val="00811769"/>
    <w:rsid w:val="00812069"/>
    <w:rsid w:val="008137E7"/>
    <w:rsid w:val="0081417C"/>
    <w:rsid w:val="00815E22"/>
    <w:rsid w:val="00816C45"/>
    <w:rsid w:val="00816D79"/>
    <w:rsid w:val="00816F65"/>
    <w:rsid w:val="00817162"/>
    <w:rsid w:val="0082054B"/>
    <w:rsid w:val="0082091F"/>
    <w:rsid w:val="00820D1D"/>
    <w:rsid w:val="00821746"/>
    <w:rsid w:val="008225DC"/>
    <w:rsid w:val="00822723"/>
    <w:rsid w:val="008227F3"/>
    <w:rsid w:val="00822CC4"/>
    <w:rsid w:val="0082320A"/>
    <w:rsid w:val="008246D4"/>
    <w:rsid w:val="00824F13"/>
    <w:rsid w:val="008251DE"/>
    <w:rsid w:val="00825389"/>
    <w:rsid w:val="00825BCF"/>
    <w:rsid w:val="00826FB2"/>
    <w:rsid w:val="00827AE5"/>
    <w:rsid w:val="0083093E"/>
    <w:rsid w:val="00831452"/>
    <w:rsid w:val="00832917"/>
    <w:rsid w:val="008329BB"/>
    <w:rsid w:val="00832AC9"/>
    <w:rsid w:val="00832CA9"/>
    <w:rsid w:val="0083372B"/>
    <w:rsid w:val="00834DF6"/>
    <w:rsid w:val="00835179"/>
    <w:rsid w:val="008363BC"/>
    <w:rsid w:val="00836BC1"/>
    <w:rsid w:val="008379CF"/>
    <w:rsid w:val="00843264"/>
    <w:rsid w:val="00843BDA"/>
    <w:rsid w:val="008447E4"/>
    <w:rsid w:val="008451D2"/>
    <w:rsid w:val="0084748E"/>
    <w:rsid w:val="0085021E"/>
    <w:rsid w:val="00850312"/>
    <w:rsid w:val="008508B4"/>
    <w:rsid w:val="00850EA4"/>
    <w:rsid w:val="0085182A"/>
    <w:rsid w:val="00852B91"/>
    <w:rsid w:val="00853006"/>
    <w:rsid w:val="0085398F"/>
    <w:rsid w:val="008543BB"/>
    <w:rsid w:val="008557B8"/>
    <w:rsid w:val="00855B4A"/>
    <w:rsid w:val="008563D2"/>
    <w:rsid w:val="00857589"/>
    <w:rsid w:val="00857A7F"/>
    <w:rsid w:val="00857CB1"/>
    <w:rsid w:val="00860084"/>
    <w:rsid w:val="008617B1"/>
    <w:rsid w:val="008630D4"/>
    <w:rsid w:val="0086430A"/>
    <w:rsid w:val="008643B9"/>
    <w:rsid w:val="00864DE3"/>
    <w:rsid w:val="008653F8"/>
    <w:rsid w:val="008666B3"/>
    <w:rsid w:val="0086731F"/>
    <w:rsid w:val="00867426"/>
    <w:rsid w:val="00867FD2"/>
    <w:rsid w:val="00870586"/>
    <w:rsid w:val="00871F95"/>
    <w:rsid w:val="00872410"/>
    <w:rsid w:val="00873235"/>
    <w:rsid w:val="00874B75"/>
    <w:rsid w:val="0087592A"/>
    <w:rsid w:val="00875A9C"/>
    <w:rsid w:val="00876563"/>
    <w:rsid w:val="00877E17"/>
    <w:rsid w:val="00880F05"/>
    <w:rsid w:val="008815D1"/>
    <w:rsid w:val="00881A3F"/>
    <w:rsid w:val="00882589"/>
    <w:rsid w:val="008829AB"/>
    <w:rsid w:val="00884498"/>
    <w:rsid w:val="00885732"/>
    <w:rsid w:val="00885A9B"/>
    <w:rsid w:val="00886194"/>
    <w:rsid w:val="00887A38"/>
    <w:rsid w:val="00887EE4"/>
    <w:rsid w:val="00887F9B"/>
    <w:rsid w:val="00890F7F"/>
    <w:rsid w:val="008911E6"/>
    <w:rsid w:val="00891B4A"/>
    <w:rsid w:val="00893583"/>
    <w:rsid w:val="00893ADD"/>
    <w:rsid w:val="00893EB1"/>
    <w:rsid w:val="0089472B"/>
    <w:rsid w:val="00894960"/>
    <w:rsid w:val="00895168"/>
    <w:rsid w:val="008953BD"/>
    <w:rsid w:val="008956F4"/>
    <w:rsid w:val="00896597"/>
    <w:rsid w:val="00896E0A"/>
    <w:rsid w:val="00897023"/>
    <w:rsid w:val="008A0179"/>
    <w:rsid w:val="008A0D61"/>
    <w:rsid w:val="008A27AA"/>
    <w:rsid w:val="008A3542"/>
    <w:rsid w:val="008A47A8"/>
    <w:rsid w:val="008A5805"/>
    <w:rsid w:val="008A5853"/>
    <w:rsid w:val="008A5CCD"/>
    <w:rsid w:val="008A659B"/>
    <w:rsid w:val="008A6E35"/>
    <w:rsid w:val="008B1B80"/>
    <w:rsid w:val="008B23E8"/>
    <w:rsid w:val="008B244E"/>
    <w:rsid w:val="008C063C"/>
    <w:rsid w:val="008C0694"/>
    <w:rsid w:val="008C0793"/>
    <w:rsid w:val="008C098D"/>
    <w:rsid w:val="008C0A1E"/>
    <w:rsid w:val="008C13C5"/>
    <w:rsid w:val="008C1AF7"/>
    <w:rsid w:val="008C26CD"/>
    <w:rsid w:val="008C2EE9"/>
    <w:rsid w:val="008C3292"/>
    <w:rsid w:val="008C39EF"/>
    <w:rsid w:val="008C3D00"/>
    <w:rsid w:val="008C418D"/>
    <w:rsid w:val="008C4972"/>
    <w:rsid w:val="008C5280"/>
    <w:rsid w:val="008C636C"/>
    <w:rsid w:val="008C6A82"/>
    <w:rsid w:val="008C6AD2"/>
    <w:rsid w:val="008C6AF6"/>
    <w:rsid w:val="008C6B93"/>
    <w:rsid w:val="008C70F2"/>
    <w:rsid w:val="008C7634"/>
    <w:rsid w:val="008C7C78"/>
    <w:rsid w:val="008D018B"/>
    <w:rsid w:val="008D1C6C"/>
    <w:rsid w:val="008D2183"/>
    <w:rsid w:val="008D2508"/>
    <w:rsid w:val="008D26A4"/>
    <w:rsid w:val="008D28D1"/>
    <w:rsid w:val="008D2B12"/>
    <w:rsid w:val="008D34FB"/>
    <w:rsid w:val="008D41E8"/>
    <w:rsid w:val="008D4467"/>
    <w:rsid w:val="008D4623"/>
    <w:rsid w:val="008D52F3"/>
    <w:rsid w:val="008E2125"/>
    <w:rsid w:val="008E3008"/>
    <w:rsid w:val="008E588C"/>
    <w:rsid w:val="008E5EE7"/>
    <w:rsid w:val="008E5F8D"/>
    <w:rsid w:val="008E6708"/>
    <w:rsid w:val="008E7825"/>
    <w:rsid w:val="008E7B9E"/>
    <w:rsid w:val="008F01E6"/>
    <w:rsid w:val="008F062C"/>
    <w:rsid w:val="008F111E"/>
    <w:rsid w:val="008F176F"/>
    <w:rsid w:val="008F1C6C"/>
    <w:rsid w:val="008F28A9"/>
    <w:rsid w:val="008F2D99"/>
    <w:rsid w:val="008F5180"/>
    <w:rsid w:val="008F5A5E"/>
    <w:rsid w:val="008F65D1"/>
    <w:rsid w:val="008F6ADF"/>
    <w:rsid w:val="008F6B8B"/>
    <w:rsid w:val="008F6DF0"/>
    <w:rsid w:val="008F70CC"/>
    <w:rsid w:val="008F7178"/>
    <w:rsid w:val="008F761F"/>
    <w:rsid w:val="008F7D2D"/>
    <w:rsid w:val="008F7E9D"/>
    <w:rsid w:val="00901791"/>
    <w:rsid w:val="00901BD0"/>
    <w:rsid w:val="00903E46"/>
    <w:rsid w:val="00907D0A"/>
    <w:rsid w:val="00907D53"/>
    <w:rsid w:val="009106C3"/>
    <w:rsid w:val="00912800"/>
    <w:rsid w:val="0091287D"/>
    <w:rsid w:val="00913641"/>
    <w:rsid w:val="0091411A"/>
    <w:rsid w:val="009142E3"/>
    <w:rsid w:val="009143DA"/>
    <w:rsid w:val="009143EB"/>
    <w:rsid w:val="00914866"/>
    <w:rsid w:val="00914957"/>
    <w:rsid w:val="009151E7"/>
    <w:rsid w:val="009152C0"/>
    <w:rsid w:val="00915FD3"/>
    <w:rsid w:val="00916126"/>
    <w:rsid w:val="00916200"/>
    <w:rsid w:val="00917736"/>
    <w:rsid w:val="009209F9"/>
    <w:rsid w:val="00920F46"/>
    <w:rsid w:val="00921D0B"/>
    <w:rsid w:val="00921E9B"/>
    <w:rsid w:val="009223BD"/>
    <w:rsid w:val="00922D95"/>
    <w:rsid w:val="00923139"/>
    <w:rsid w:val="0092381F"/>
    <w:rsid w:val="00923C4F"/>
    <w:rsid w:val="00923F15"/>
    <w:rsid w:val="00924F12"/>
    <w:rsid w:val="00924FAF"/>
    <w:rsid w:val="00925BD2"/>
    <w:rsid w:val="00925CC3"/>
    <w:rsid w:val="009273B8"/>
    <w:rsid w:val="00927745"/>
    <w:rsid w:val="00927EBF"/>
    <w:rsid w:val="00931698"/>
    <w:rsid w:val="00933073"/>
    <w:rsid w:val="009333C2"/>
    <w:rsid w:val="0093369C"/>
    <w:rsid w:val="009336E2"/>
    <w:rsid w:val="00933B5C"/>
    <w:rsid w:val="00933F99"/>
    <w:rsid w:val="00934069"/>
    <w:rsid w:val="00934095"/>
    <w:rsid w:val="00934BFA"/>
    <w:rsid w:val="00936C72"/>
    <w:rsid w:val="00937032"/>
    <w:rsid w:val="00937101"/>
    <w:rsid w:val="009379F8"/>
    <w:rsid w:val="00940CA0"/>
    <w:rsid w:val="00941318"/>
    <w:rsid w:val="009413F4"/>
    <w:rsid w:val="00941494"/>
    <w:rsid w:val="00941A98"/>
    <w:rsid w:val="009421DF"/>
    <w:rsid w:val="0094258E"/>
    <w:rsid w:val="00943888"/>
    <w:rsid w:val="00943C80"/>
    <w:rsid w:val="0094551C"/>
    <w:rsid w:val="009457A8"/>
    <w:rsid w:val="00945C3D"/>
    <w:rsid w:val="00946418"/>
    <w:rsid w:val="00947D29"/>
    <w:rsid w:val="00947F5A"/>
    <w:rsid w:val="00950AB2"/>
    <w:rsid w:val="00950F6A"/>
    <w:rsid w:val="00950FA7"/>
    <w:rsid w:val="009512E3"/>
    <w:rsid w:val="0095233D"/>
    <w:rsid w:val="00953759"/>
    <w:rsid w:val="0095386C"/>
    <w:rsid w:val="00954EB2"/>
    <w:rsid w:val="00955231"/>
    <w:rsid w:val="00955AB9"/>
    <w:rsid w:val="00955F21"/>
    <w:rsid w:val="00956BAC"/>
    <w:rsid w:val="00956C50"/>
    <w:rsid w:val="00957F36"/>
    <w:rsid w:val="009603DE"/>
    <w:rsid w:val="009616B8"/>
    <w:rsid w:val="00962054"/>
    <w:rsid w:val="00962EC9"/>
    <w:rsid w:val="00966101"/>
    <w:rsid w:val="00966140"/>
    <w:rsid w:val="00966953"/>
    <w:rsid w:val="00967223"/>
    <w:rsid w:val="00970222"/>
    <w:rsid w:val="0097055B"/>
    <w:rsid w:val="009707FD"/>
    <w:rsid w:val="00970A67"/>
    <w:rsid w:val="00970D03"/>
    <w:rsid w:val="009711FD"/>
    <w:rsid w:val="009714E8"/>
    <w:rsid w:val="00973397"/>
    <w:rsid w:val="00973A23"/>
    <w:rsid w:val="009747F5"/>
    <w:rsid w:val="00974BCE"/>
    <w:rsid w:val="00974BE7"/>
    <w:rsid w:val="00974F59"/>
    <w:rsid w:val="00975B26"/>
    <w:rsid w:val="00975F5E"/>
    <w:rsid w:val="0097635A"/>
    <w:rsid w:val="00977CA1"/>
    <w:rsid w:val="0098009D"/>
    <w:rsid w:val="009800C7"/>
    <w:rsid w:val="009801FA"/>
    <w:rsid w:val="00980CA9"/>
    <w:rsid w:val="009812E1"/>
    <w:rsid w:val="00981A7A"/>
    <w:rsid w:val="00981C12"/>
    <w:rsid w:val="009828E1"/>
    <w:rsid w:val="00984931"/>
    <w:rsid w:val="00985173"/>
    <w:rsid w:val="00985A7D"/>
    <w:rsid w:val="0098663F"/>
    <w:rsid w:val="009867E7"/>
    <w:rsid w:val="00986847"/>
    <w:rsid w:val="00986B0F"/>
    <w:rsid w:val="00987F00"/>
    <w:rsid w:val="00990136"/>
    <w:rsid w:val="009901C8"/>
    <w:rsid w:val="009906EA"/>
    <w:rsid w:val="00990FBE"/>
    <w:rsid w:val="00992512"/>
    <w:rsid w:val="009926B6"/>
    <w:rsid w:val="00992A0D"/>
    <w:rsid w:val="00992DCB"/>
    <w:rsid w:val="00995208"/>
    <w:rsid w:val="009959A2"/>
    <w:rsid w:val="00995E6B"/>
    <w:rsid w:val="00996561"/>
    <w:rsid w:val="00996565"/>
    <w:rsid w:val="009A0535"/>
    <w:rsid w:val="009A09AC"/>
    <w:rsid w:val="009A0F7B"/>
    <w:rsid w:val="009A137A"/>
    <w:rsid w:val="009A1427"/>
    <w:rsid w:val="009A268F"/>
    <w:rsid w:val="009A3CD5"/>
    <w:rsid w:val="009A3FB3"/>
    <w:rsid w:val="009A43C7"/>
    <w:rsid w:val="009A442E"/>
    <w:rsid w:val="009A44A8"/>
    <w:rsid w:val="009A4AAE"/>
    <w:rsid w:val="009A4C4F"/>
    <w:rsid w:val="009A5722"/>
    <w:rsid w:val="009A5DC3"/>
    <w:rsid w:val="009A72C4"/>
    <w:rsid w:val="009A73E0"/>
    <w:rsid w:val="009A77F2"/>
    <w:rsid w:val="009A79D0"/>
    <w:rsid w:val="009A7BB5"/>
    <w:rsid w:val="009A7D6A"/>
    <w:rsid w:val="009B07BD"/>
    <w:rsid w:val="009B158A"/>
    <w:rsid w:val="009B1F8E"/>
    <w:rsid w:val="009B2034"/>
    <w:rsid w:val="009B22F4"/>
    <w:rsid w:val="009B266E"/>
    <w:rsid w:val="009B304F"/>
    <w:rsid w:val="009B3164"/>
    <w:rsid w:val="009B3B54"/>
    <w:rsid w:val="009B43E2"/>
    <w:rsid w:val="009B4677"/>
    <w:rsid w:val="009B5B09"/>
    <w:rsid w:val="009B78D7"/>
    <w:rsid w:val="009C0028"/>
    <w:rsid w:val="009C0098"/>
    <w:rsid w:val="009C01A9"/>
    <w:rsid w:val="009C0B71"/>
    <w:rsid w:val="009C0E2C"/>
    <w:rsid w:val="009C0E7C"/>
    <w:rsid w:val="009C0F61"/>
    <w:rsid w:val="009C13EC"/>
    <w:rsid w:val="009C15D1"/>
    <w:rsid w:val="009C2741"/>
    <w:rsid w:val="009C4229"/>
    <w:rsid w:val="009C532E"/>
    <w:rsid w:val="009C5444"/>
    <w:rsid w:val="009C5C97"/>
    <w:rsid w:val="009C67D4"/>
    <w:rsid w:val="009C6AC5"/>
    <w:rsid w:val="009C74E1"/>
    <w:rsid w:val="009C7D5E"/>
    <w:rsid w:val="009C7F09"/>
    <w:rsid w:val="009D01F1"/>
    <w:rsid w:val="009D07B8"/>
    <w:rsid w:val="009D0DEF"/>
    <w:rsid w:val="009D2790"/>
    <w:rsid w:val="009D2AE1"/>
    <w:rsid w:val="009D457E"/>
    <w:rsid w:val="009D500B"/>
    <w:rsid w:val="009D54C8"/>
    <w:rsid w:val="009D59EB"/>
    <w:rsid w:val="009D5B4C"/>
    <w:rsid w:val="009D730B"/>
    <w:rsid w:val="009D7584"/>
    <w:rsid w:val="009D75A1"/>
    <w:rsid w:val="009E1494"/>
    <w:rsid w:val="009E15DE"/>
    <w:rsid w:val="009E20D7"/>
    <w:rsid w:val="009E2A77"/>
    <w:rsid w:val="009E2D1F"/>
    <w:rsid w:val="009E3585"/>
    <w:rsid w:val="009E373C"/>
    <w:rsid w:val="009E4399"/>
    <w:rsid w:val="009E4514"/>
    <w:rsid w:val="009E7110"/>
    <w:rsid w:val="009F0805"/>
    <w:rsid w:val="009F0890"/>
    <w:rsid w:val="009F16F7"/>
    <w:rsid w:val="009F3330"/>
    <w:rsid w:val="009F3992"/>
    <w:rsid w:val="009F3A18"/>
    <w:rsid w:val="009F431C"/>
    <w:rsid w:val="009F44CC"/>
    <w:rsid w:val="009F50CB"/>
    <w:rsid w:val="009F603C"/>
    <w:rsid w:val="009F6236"/>
    <w:rsid w:val="009F6657"/>
    <w:rsid w:val="009F6D38"/>
    <w:rsid w:val="009F79E5"/>
    <w:rsid w:val="00A006AA"/>
    <w:rsid w:val="00A007E4"/>
    <w:rsid w:val="00A01150"/>
    <w:rsid w:val="00A0168B"/>
    <w:rsid w:val="00A01698"/>
    <w:rsid w:val="00A01926"/>
    <w:rsid w:val="00A01B4C"/>
    <w:rsid w:val="00A0204B"/>
    <w:rsid w:val="00A024F7"/>
    <w:rsid w:val="00A02A77"/>
    <w:rsid w:val="00A02BEE"/>
    <w:rsid w:val="00A03973"/>
    <w:rsid w:val="00A03D14"/>
    <w:rsid w:val="00A047FD"/>
    <w:rsid w:val="00A054BF"/>
    <w:rsid w:val="00A05854"/>
    <w:rsid w:val="00A05DE4"/>
    <w:rsid w:val="00A06221"/>
    <w:rsid w:val="00A06D40"/>
    <w:rsid w:val="00A06EF4"/>
    <w:rsid w:val="00A07BDC"/>
    <w:rsid w:val="00A1024A"/>
    <w:rsid w:val="00A104EC"/>
    <w:rsid w:val="00A1075D"/>
    <w:rsid w:val="00A10765"/>
    <w:rsid w:val="00A11C88"/>
    <w:rsid w:val="00A11D20"/>
    <w:rsid w:val="00A11EF3"/>
    <w:rsid w:val="00A123DA"/>
    <w:rsid w:val="00A12E6A"/>
    <w:rsid w:val="00A1322C"/>
    <w:rsid w:val="00A13F11"/>
    <w:rsid w:val="00A16916"/>
    <w:rsid w:val="00A16A1D"/>
    <w:rsid w:val="00A16FA4"/>
    <w:rsid w:val="00A171B5"/>
    <w:rsid w:val="00A22381"/>
    <w:rsid w:val="00A22915"/>
    <w:rsid w:val="00A22AA6"/>
    <w:rsid w:val="00A22DC1"/>
    <w:rsid w:val="00A23577"/>
    <w:rsid w:val="00A23B5C"/>
    <w:rsid w:val="00A23D3E"/>
    <w:rsid w:val="00A23D6D"/>
    <w:rsid w:val="00A23F63"/>
    <w:rsid w:val="00A24521"/>
    <w:rsid w:val="00A24ADD"/>
    <w:rsid w:val="00A26776"/>
    <w:rsid w:val="00A269C3"/>
    <w:rsid w:val="00A26B7E"/>
    <w:rsid w:val="00A2750F"/>
    <w:rsid w:val="00A307D8"/>
    <w:rsid w:val="00A30928"/>
    <w:rsid w:val="00A30E69"/>
    <w:rsid w:val="00A31072"/>
    <w:rsid w:val="00A32269"/>
    <w:rsid w:val="00A329BC"/>
    <w:rsid w:val="00A32B40"/>
    <w:rsid w:val="00A33563"/>
    <w:rsid w:val="00A34258"/>
    <w:rsid w:val="00A35A56"/>
    <w:rsid w:val="00A36446"/>
    <w:rsid w:val="00A369C2"/>
    <w:rsid w:val="00A36D19"/>
    <w:rsid w:val="00A42738"/>
    <w:rsid w:val="00A431ED"/>
    <w:rsid w:val="00A4368A"/>
    <w:rsid w:val="00A43DF4"/>
    <w:rsid w:val="00A443BF"/>
    <w:rsid w:val="00A449E7"/>
    <w:rsid w:val="00A44A60"/>
    <w:rsid w:val="00A44F8D"/>
    <w:rsid w:val="00A45115"/>
    <w:rsid w:val="00A46793"/>
    <w:rsid w:val="00A470CA"/>
    <w:rsid w:val="00A4733F"/>
    <w:rsid w:val="00A476D8"/>
    <w:rsid w:val="00A47D10"/>
    <w:rsid w:val="00A50370"/>
    <w:rsid w:val="00A5169B"/>
    <w:rsid w:val="00A51C19"/>
    <w:rsid w:val="00A5200F"/>
    <w:rsid w:val="00A520B9"/>
    <w:rsid w:val="00A52BD4"/>
    <w:rsid w:val="00A52EC3"/>
    <w:rsid w:val="00A530A4"/>
    <w:rsid w:val="00A53425"/>
    <w:rsid w:val="00A53F3F"/>
    <w:rsid w:val="00A54032"/>
    <w:rsid w:val="00A547F5"/>
    <w:rsid w:val="00A5591A"/>
    <w:rsid w:val="00A55DD8"/>
    <w:rsid w:val="00A5690E"/>
    <w:rsid w:val="00A57707"/>
    <w:rsid w:val="00A57E12"/>
    <w:rsid w:val="00A57EE3"/>
    <w:rsid w:val="00A602D9"/>
    <w:rsid w:val="00A60BDD"/>
    <w:rsid w:val="00A6138D"/>
    <w:rsid w:val="00A614C7"/>
    <w:rsid w:val="00A61775"/>
    <w:rsid w:val="00A635E7"/>
    <w:rsid w:val="00A6519C"/>
    <w:rsid w:val="00A6647B"/>
    <w:rsid w:val="00A6715C"/>
    <w:rsid w:val="00A67584"/>
    <w:rsid w:val="00A701AD"/>
    <w:rsid w:val="00A70DCD"/>
    <w:rsid w:val="00A7153E"/>
    <w:rsid w:val="00A716DF"/>
    <w:rsid w:val="00A72305"/>
    <w:rsid w:val="00A728A8"/>
    <w:rsid w:val="00A731C1"/>
    <w:rsid w:val="00A74BBC"/>
    <w:rsid w:val="00A74E70"/>
    <w:rsid w:val="00A75644"/>
    <w:rsid w:val="00A756A3"/>
    <w:rsid w:val="00A75BCB"/>
    <w:rsid w:val="00A77004"/>
    <w:rsid w:val="00A778EE"/>
    <w:rsid w:val="00A77989"/>
    <w:rsid w:val="00A77AE6"/>
    <w:rsid w:val="00A77EAA"/>
    <w:rsid w:val="00A80066"/>
    <w:rsid w:val="00A80859"/>
    <w:rsid w:val="00A81494"/>
    <w:rsid w:val="00A817B3"/>
    <w:rsid w:val="00A824A1"/>
    <w:rsid w:val="00A82F8A"/>
    <w:rsid w:val="00A84580"/>
    <w:rsid w:val="00A8512E"/>
    <w:rsid w:val="00A8587A"/>
    <w:rsid w:val="00A86C3B"/>
    <w:rsid w:val="00A86CB3"/>
    <w:rsid w:val="00A87368"/>
    <w:rsid w:val="00A87CAB"/>
    <w:rsid w:val="00A902A4"/>
    <w:rsid w:val="00A9086C"/>
    <w:rsid w:val="00A9234C"/>
    <w:rsid w:val="00A92C72"/>
    <w:rsid w:val="00A933D3"/>
    <w:rsid w:val="00A934EA"/>
    <w:rsid w:val="00A935E0"/>
    <w:rsid w:val="00A93807"/>
    <w:rsid w:val="00A93E01"/>
    <w:rsid w:val="00A944B0"/>
    <w:rsid w:val="00A9517D"/>
    <w:rsid w:val="00A96DF1"/>
    <w:rsid w:val="00A97189"/>
    <w:rsid w:val="00A9726A"/>
    <w:rsid w:val="00A97A14"/>
    <w:rsid w:val="00A97EB5"/>
    <w:rsid w:val="00AA1A1B"/>
    <w:rsid w:val="00AA1E90"/>
    <w:rsid w:val="00AA2695"/>
    <w:rsid w:val="00AA3352"/>
    <w:rsid w:val="00AA3E5C"/>
    <w:rsid w:val="00AA4260"/>
    <w:rsid w:val="00AA576B"/>
    <w:rsid w:val="00AA6596"/>
    <w:rsid w:val="00AA65B7"/>
    <w:rsid w:val="00AB051C"/>
    <w:rsid w:val="00AB0BD0"/>
    <w:rsid w:val="00AB0F6D"/>
    <w:rsid w:val="00AB1860"/>
    <w:rsid w:val="00AB1C86"/>
    <w:rsid w:val="00AB1D28"/>
    <w:rsid w:val="00AB1E33"/>
    <w:rsid w:val="00AB1EDE"/>
    <w:rsid w:val="00AB35D9"/>
    <w:rsid w:val="00AB3B2B"/>
    <w:rsid w:val="00AB49B5"/>
    <w:rsid w:val="00AB527D"/>
    <w:rsid w:val="00AB58C5"/>
    <w:rsid w:val="00AB5AC2"/>
    <w:rsid w:val="00AB6B41"/>
    <w:rsid w:val="00AC00DF"/>
    <w:rsid w:val="00AC0191"/>
    <w:rsid w:val="00AC05EF"/>
    <w:rsid w:val="00AC0667"/>
    <w:rsid w:val="00AC1E71"/>
    <w:rsid w:val="00AC2165"/>
    <w:rsid w:val="00AC221C"/>
    <w:rsid w:val="00AC2967"/>
    <w:rsid w:val="00AC307B"/>
    <w:rsid w:val="00AC314C"/>
    <w:rsid w:val="00AC4D39"/>
    <w:rsid w:val="00AC5327"/>
    <w:rsid w:val="00AC5393"/>
    <w:rsid w:val="00AC5D3C"/>
    <w:rsid w:val="00AC614B"/>
    <w:rsid w:val="00AC650A"/>
    <w:rsid w:val="00AC7E6E"/>
    <w:rsid w:val="00AD1AB4"/>
    <w:rsid w:val="00AD2BD8"/>
    <w:rsid w:val="00AD3541"/>
    <w:rsid w:val="00AD4078"/>
    <w:rsid w:val="00AD415D"/>
    <w:rsid w:val="00AD548B"/>
    <w:rsid w:val="00AD5CBA"/>
    <w:rsid w:val="00AD5F7A"/>
    <w:rsid w:val="00AD6B5A"/>
    <w:rsid w:val="00AD6ED4"/>
    <w:rsid w:val="00AE08EE"/>
    <w:rsid w:val="00AE0E92"/>
    <w:rsid w:val="00AE136E"/>
    <w:rsid w:val="00AE1A33"/>
    <w:rsid w:val="00AE22B6"/>
    <w:rsid w:val="00AE3124"/>
    <w:rsid w:val="00AE3728"/>
    <w:rsid w:val="00AE3E24"/>
    <w:rsid w:val="00AE3FE2"/>
    <w:rsid w:val="00AE5D36"/>
    <w:rsid w:val="00AE675A"/>
    <w:rsid w:val="00AE6FBC"/>
    <w:rsid w:val="00AE7F49"/>
    <w:rsid w:val="00AF0BFF"/>
    <w:rsid w:val="00AF0EBB"/>
    <w:rsid w:val="00AF1815"/>
    <w:rsid w:val="00AF1DF1"/>
    <w:rsid w:val="00AF2039"/>
    <w:rsid w:val="00AF22C2"/>
    <w:rsid w:val="00AF24C6"/>
    <w:rsid w:val="00AF30A6"/>
    <w:rsid w:val="00AF3223"/>
    <w:rsid w:val="00AF3D26"/>
    <w:rsid w:val="00AF3EFB"/>
    <w:rsid w:val="00AF4BDC"/>
    <w:rsid w:val="00AF5422"/>
    <w:rsid w:val="00AF5605"/>
    <w:rsid w:val="00AF5F4D"/>
    <w:rsid w:val="00AF5F5F"/>
    <w:rsid w:val="00B01712"/>
    <w:rsid w:val="00B017BC"/>
    <w:rsid w:val="00B017E8"/>
    <w:rsid w:val="00B01E8D"/>
    <w:rsid w:val="00B021E7"/>
    <w:rsid w:val="00B0239E"/>
    <w:rsid w:val="00B027E3"/>
    <w:rsid w:val="00B027E5"/>
    <w:rsid w:val="00B02963"/>
    <w:rsid w:val="00B03CB3"/>
    <w:rsid w:val="00B03CEF"/>
    <w:rsid w:val="00B047EE"/>
    <w:rsid w:val="00B0530E"/>
    <w:rsid w:val="00B05969"/>
    <w:rsid w:val="00B05A79"/>
    <w:rsid w:val="00B05BF2"/>
    <w:rsid w:val="00B064BA"/>
    <w:rsid w:val="00B07DBB"/>
    <w:rsid w:val="00B07E84"/>
    <w:rsid w:val="00B110B9"/>
    <w:rsid w:val="00B117BB"/>
    <w:rsid w:val="00B11E35"/>
    <w:rsid w:val="00B13E38"/>
    <w:rsid w:val="00B141C8"/>
    <w:rsid w:val="00B14694"/>
    <w:rsid w:val="00B15969"/>
    <w:rsid w:val="00B15B58"/>
    <w:rsid w:val="00B16945"/>
    <w:rsid w:val="00B16E46"/>
    <w:rsid w:val="00B20661"/>
    <w:rsid w:val="00B207DA"/>
    <w:rsid w:val="00B2092A"/>
    <w:rsid w:val="00B216E2"/>
    <w:rsid w:val="00B21FAC"/>
    <w:rsid w:val="00B235EC"/>
    <w:rsid w:val="00B242AC"/>
    <w:rsid w:val="00B246D0"/>
    <w:rsid w:val="00B247F7"/>
    <w:rsid w:val="00B258FB"/>
    <w:rsid w:val="00B265D0"/>
    <w:rsid w:val="00B26621"/>
    <w:rsid w:val="00B26BEE"/>
    <w:rsid w:val="00B27453"/>
    <w:rsid w:val="00B302AD"/>
    <w:rsid w:val="00B3099B"/>
    <w:rsid w:val="00B309C9"/>
    <w:rsid w:val="00B30E1D"/>
    <w:rsid w:val="00B31C53"/>
    <w:rsid w:val="00B31EE0"/>
    <w:rsid w:val="00B32329"/>
    <w:rsid w:val="00B324FB"/>
    <w:rsid w:val="00B32569"/>
    <w:rsid w:val="00B3442F"/>
    <w:rsid w:val="00B345BF"/>
    <w:rsid w:val="00B349BB"/>
    <w:rsid w:val="00B35519"/>
    <w:rsid w:val="00B35D15"/>
    <w:rsid w:val="00B3668A"/>
    <w:rsid w:val="00B370EF"/>
    <w:rsid w:val="00B378B5"/>
    <w:rsid w:val="00B37DD0"/>
    <w:rsid w:val="00B40052"/>
    <w:rsid w:val="00B40260"/>
    <w:rsid w:val="00B4108E"/>
    <w:rsid w:val="00B41533"/>
    <w:rsid w:val="00B43254"/>
    <w:rsid w:val="00B4370B"/>
    <w:rsid w:val="00B43E09"/>
    <w:rsid w:val="00B44EBD"/>
    <w:rsid w:val="00B4605B"/>
    <w:rsid w:val="00B46A55"/>
    <w:rsid w:val="00B47676"/>
    <w:rsid w:val="00B50188"/>
    <w:rsid w:val="00B50882"/>
    <w:rsid w:val="00B517DB"/>
    <w:rsid w:val="00B51E60"/>
    <w:rsid w:val="00B522A8"/>
    <w:rsid w:val="00B535B0"/>
    <w:rsid w:val="00B5489E"/>
    <w:rsid w:val="00B5535C"/>
    <w:rsid w:val="00B558CE"/>
    <w:rsid w:val="00B55A54"/>
    <w:rsid w:val="00B560F8"/>
    <w:rsid w:val="00B60567"/>
    <w:rsid w:val="00B615A5"/>
    <w:rsid w:val="00B61FD2"/>
    <w:rsid w:val="00B626A3"/>
    <w:rsid w:val="00B62886"/>
    <w:rsid w:val="00B62917"/>
    <w:rsid w:val="00B638A5"/>
    <w:rsid w:val="00B63E0F"/>
    <w:rsid w:val="00B64298"/>
    <w:rsid w:val="00B65D95"/>
    <w:rsid w:val="00B65FF0"/>
    <w:rsid w:val="00B667A2"/>
    <w:rsid w:val="00B67B40"/>
    <w:rsid w:val="00B67D3C"/>
    <w:rsid w:val="00B70AEA"/>
    <w:rsid w:val="00B71242"/>
    <w:rsid w:val="00B71331"/>
    <w:rsid w:val="00B71E36"/>
    <w:rsid w:val="00B71E59"/>
    <w:rsid w:val="00B71EF3"/>
    <w:rsid w:val="00B71F08"/>
    <w:rsid w:val="00B721C4"/>
    <w:rsid w:val="00B72F5D"/>
    <w:rsid w:val="00B74520"/>
    <w:rsid w:val="00B746F7"/>
    <w:rsid w:val="00B7473F"/>
    <w:rsid w:val="00B75D19"/>
    <w:rsid w:val="00B76B6F"/>
    <w:rsid w:val="00B7764C"/>
    <w:rsid w:val="00B801E9"/>
    <w:rsid w:val="00B80361"/>
    <w:rsid w:val="00B80462"/>
    <w:rsid w:val="00B81072"/>
    <w:rsid w:val="00B8133F"/>
    <w:rsid w:val="00B820FE"/>
    <w:rsid w:val="00B8374F"/>
    <w:rsid w:val="00B83C56"/>
    <w:rsid w:val="00B83DA9"/>
    <w:rsid w:val="00B841D7"/>
    <w:rsid w:val="00B84335"/>
    <w:rsid w:val="00B84A42"/>
    <w:rsid w:val="00B86F97"/>
    <w:rsid w:val="00B90521"/>
    <w:rsid w:val="00B90852"/>
    <w:rsid w:val="00B90AAA"/>
    <w:rsid w:val="00B90C61"/>
    <w:rsid w:val="00B90F10"/>
    <w:rsid w:val="00B91BB4"/>
    <w:rsid w:val="00B91E2F"/>
    <w:rsid w:val="00B923FD"/>
    <w:rsid w:val="00B92B3F"/>
    <w:rsid w:val="00B93808"/>
    <w:rsid w:val="00B93DBC"/>
    <w:rsid w:val="00B94302"/>
    <w:rsid w:val="00B94901"/>
    <w:rsid w:val="00B94A0D"/>
    <w:rsid w:val="00B956FB"/>
    <w:rsid w:val="00B972FE"/>
    <w:rsid w:val="00BA09B2"/>
    <w:rsid w:val="00BA0CB1"/>
    <w:rsid w:val="00BA2B91"/>
    <w:rsid w:val="00BA2E66"/>
    <w:rsid w:val="00BA2FC4"/>
    <w:rsid w:val="00BA4388"/>
    <w:rsid w:val="00BA445F"/>
    <w:rsid w:val="00BA480E"/>
    <w:rsid w:val="00BA6576"/>
    <w:rsid w:val="00BA6681"/>
    <w:rsid w:val="00BA76E0"/>
    <w:rsid w:val="00BA7FEC"/>
    <w:rsid w:val="00BB0277"/>
    <w:rsid w:val="00BB04E7"/>
    <w:rsid w:val="00BB1C77"/>
    <w:rsid w:val="00BB1FFD"/>
    <w:rsid w:val="00BB351D"/>
    <w:rsid w:val="00BB3563"/>
    <w:rsid w:val="00BB3A3F"/>
    <w:rsid w:val="00BB3D95"/>
    <w:rsid w:val="00BB4BB6"/>
    <w:rsid w:val="00BB5948"/>
    <w:rsid w:val="00BB7A84"/>
    <w:rsid w:val="00BC0AFE"/>
    <w:rsid w:val="00BC1970"/>
    <w:rsid w:val="00BC21D3"/>
    <w:rsid w:val="00BC2513"/>
    <w:rsid w:val="00BC3431"/>
    <w:rsid w:val="00BC35E2"/>
    <w:rsid w:val="00BC362F"/>
    <w:rsid w:val="00BC377F"/>
    <w:rsid w:val="00BC4711"/>
    <w:rsid w:val="00BC4F07"/>
    <w:rsid w:val="00BC594C"/>
    <w:rsid w:val="00BC69C8"/>
    <w:rsid w:val="00BC6DEF"/>
    <w:rsid w:val="00BC73F0"/>
    <w:rsid w:val="00BD08DC"/>
    <w:rsid w:val="00BD3463"/>
    <w:rsid w:val="00BD503D"/>
    <w:rsid w:val="00BD50AF"/>
    <w:rsid w:val="00BD6053"/>
    <w:rsid w:val="00BD68AD"/>
    <w:rsid w:val="00BD6F50"/>
    <w:rsid w:val="00BE027E"/>
    <w:rsid w:val="00BE0996"/>
    <w:rsid w:val="00BE10FA"/>
    <w:rsid w:val="00BE138A"/>
    <w:rsid w:val="00BE13C8"/>
    <w:rsid w:val="00BE1A86"/>
    <w:rsid w:val="00BE1C2E"/>
    <w:rsid w:val="00BE23EE"/>
    <w:rsid w:val="00BE2D27"/>
    <w:rsid w:val="00BE2FD2"/>
    <w:rsid w:val="00BE32D7"/>
    <w:rsid w:val="00BE3BCA"/>
    <w:rsid w:val="00BE4214"/>
    <w:rsid w:val="00BE5A8E"/>
    <w:rsid w:val="00BE5E6C"/>
    <w:rsid w:val="00BE665D"/>
    <w:rsid w:val="00BE6747"/>
    <w:rsid w:val="00BE7B91"/>
    <w:rsid w:val="00BF0543"/>
    <w:rsid w:val="00BF0602"/>
    <w:rsid w:val="00BF1447"/>
    <w:rsid w:val="00BF1DCF"/>
    <w:rsid w:val="00BF2554"/>
    <w:rsid w:val="00BF2613"/>
    <w:rsid w:val="00BF2685"/>
    <w:rsid w:val="00BF28E8"/>
    <w:rsid w:val="00BF3041"/>
    <w:rsid w:val="00BF4ADA"/>
    <w:rsid w:val="00BF5D0D"/>
    <w:rsid w:val="00BF64E9"/>
    <w:rsid w:val="00BF67C8"/>
    <w:rsid w:val="00BF6B9A"/>
    <w:rsid w:val="00BF6D84"/>
    <w:rsid w:val="00BF7AC0"/>
    <w:rsid w:val="00BF7E5C"/>
    <w:rsid w:val="00C001A1"/>
    <w:rsid w:val="00C002F2"/>
    <w:rsid w:val="00C01229"/>
    <w:rsid w:val="00C01897"/>
    <w:rsid w:val="00C027BB"/>
    <w:rsid w:val="00C02C63"/>
    <w:rsid w:val="00C02FA8"/>
    <w:rsid w:val="00C0317B"/>
    <w:rsid w:val="00C03685"/>
    <w:rsid w:val="00C04746"/>
    <w:rsid w:val="00C04A01"/>
    <w:rsid w:val="00C04BE0"/>
    <w:rsid w:val="00C05399"/>
    <w:rsid w:val="00C067F9"/>
    <w:rsid w:val="00C07B19"/>
    <w:rsid w:val="00C11329"/>
    <w:rsid w:val="00C1192E"/>
    <w:rsid w:val="00C124D7"/>
    <w:rsid w:val="00C125F4"/>
    <w:rsid w:val="00C12ED1"/>
    <w:rsid w:val="00C1332E"/>
    <w:rsid w:val="00C13865"/>
    <w:rsid w:val="00C13A11"/>
    <w:rsid w:val="00C13BBF"/>
    <w:rsid w:val="00C146F2"/>
    <w:rsid w:val="00C15093"/>
    <w:rsid w:val="00C15406"/>
    <w:rsid w:val="00C1616C"/>
    <w:rsid w:val="00C172F1"/>
    <w:rsid w:val="00C17549"/>
    <w:rsid w:val="00C1754B"/>
    <w:rsid w:val="00C1790B"/>
    <w:rsid w:val="00C20DDB"/>
    <w:rsid w:val="00C21A20"/>
    <w:rsid w:val="00C226DA"/>
    <w:rsid w:val="00C22847"/>
    <w:rsid w:val="00C22D4B"/>
    <w:rsid w:val="00C22FEC"/>
    <w:rsid w:val="00C23091"/>
    <w:rsid w:val="00C23418"/>
    <w:rsid w:val="00C23FDE"/>
    <w:rsid w:val="00C2477F"/>
    <w:rsid w:val="00C24F47"/>
    <w:rsid w:val="00C2502E"/>
    <w:rsid w:val="00C2567C"/>
    <w:rsid w:val="00C257E0"/>
    <w:rsid w:val="00C259EB"/>
    <w:rsid w:val="00C25CD7"/>
    <w:rsid w:val="00C26012"/>
    <w:rsid w:val="00C266B3"/>
    <w:rsid w:val="00C27020"/>
    <w:rsid w:val="00C27B6A"/>
    <w:rsid w:val="00C300A9"/>
    <w:rsid w:val="00C303DC"/>
    <w:rsid w:val="00C3094F"/>
    <w:rsid w:val="00C30E74"/>
    <w:rsid w:val="00C3149B"/>
    <w:rsid w:val="00C3211B"/>
    <w:rsid w:val="00C33C0A"/>
    <w:rsid w:val="00C33D9B"/>
    <w:rsid w:val="00C33F21"/>
    <w:rsid w:val="00C342A4"/>
    <w:rsid w:val="00C34875"/>
    <w:rsid w:val="00C35571"/>
    <w:rsid w:val="00C35589"/>
    <w:rsid w:val="00C3561C"/>
    <w:rsid w:val="00C36912"/>
    <w:rsid w:val="00C36A9A"/>
    <w:rsid w:val="00C36D22"/>
    <w:rsid w:val="00C36E67"/>
    <w:rsid w:val="00C37126"/>
    <w:rsid w:val="00C40417"/>
    <w:rsid w:val="00C40A88"/>
    <w:rsid w:val="00C4116A"/>
    <w:rsid w:val="00C4139B"/>
    <w:rsid w:val="00C41B98"/>
    <w:rsid w:val="00C4219F"/>
    <w:rsid w:val="00C4482A"/>
    <w:rsid w:val="00C459F1"/>
    <w:rsid w:val="00C463C3"/>
    <w:rsid w:val="00C46D04"/>
    <w:rsid w:val="00C472DA"/>
    <w:rsid w:val="00C5012F"/>
    <w:rsid w:val="00C501CA"/>
    <w:rsid w:val="00C50D72"/>
    <w:rsid w:val="00C50DCA"/>
    <w:rsid w:val="00C511E6"/>
    <w:rsid w:val="00C5251D"/>
    <w:rsid w:val="00C52549"/>
    <w:rsid w:val="00C52A87"/>
    <w:rsid w:val="00C53194"/>
    <w:rsid w:val="00C5403F"/>
    <w:rsid w:val="00C54299"/>
    <w:rsid w:val="00C5490E"/>
    <w:rsid w:val="00C55832"/>
    <w:rsid w:val="00C55B3D"/>
    <w:rsid w:val="00C570A5"/>
    <w:rsid w:val="00C570D2"/>
    <w:rsid w:val="00C579FC"/>
    <w:rsid w:val="00C57A2B"/>
    <w:rsid w:val="00C57EC2"/>
    <w:rsid w:val="00C61330"/>
    <w:rsid w:val="00C61615"/>
    <w:rsid w:val="00C61E91"/>
    <w:rsid w:val="00C61FD4"/>
    <w:rsid w:val="00C6250B"/>
    <w:rsid w:val="00C63B8B"/>
    <w:rsid w:val="00C63FF4"/>
    <w:rsid w:val="00C656EC"/>
    <w:rsid w:val="00C65F08"/>
    <w:rsid w:val="00C66526"/>
    <w:rsid w:val="00C67B05"/>
    <w:rsid w:val="00C67EDE"/>
    <w:rsid w:val="00C7024A"/>
    <w:rsid w:val="00C71455"/>
    <w:rsid w:val="00C72B45"/>
    <w:rsid w:val="00C7399C"/>
    <w:rsid w:val="00C74373"/>
    <w:rsid w:val="00C74FC8"/>
    <w:rsid w:val="00C77157"/>
    <w:rsid w:val="00C779AD"/>
    <w:rsid w:val="00C77A28"/>
    <w:rsid w:val="00C80049"/>
    <w:rsid w:val="00C806AC"/>
    <w:rsid w:val="00C80AD3"/>
    <w:rsid w:val="00C80B8F"/>
    <w:rsid w:val="00C8136E"/>
    <w:rsid w:val="00C82203"/>
    <w:rsid w:val="00C822CE"/>
    <w:rsid w:val="00C82714"/>
    <w:rsid w:val="00C831F4"/>
    <w:rsid w:val="00C83A5B"/>
    <w:rsid w:val="00C83C66"/>
    <w:rsid w:val="00C84C17"/>
    <w:rsid w:val="00C84C2B"/>
    <w:rsid w:val="00C90002"/>
    <w:rsid w:val="00C923C6"/>
    <w:rsid w:val="00C92937"/>
    <w:rsid w:val="00C93740"/>
    <w:rsid w:val="00C93F34"/>
    <w:rsid w:val="00C94776"/>
    <w:rsid w:val="00C9499B"/>
    <w:rsid w:val="00C94E4E"/>
    <w:rsid w:val="00C95FD2"/>
    <w:rsid w:val="00C96228"/>
    <w:rsid w:val="00C96356"/>
    <w:rsid w:val="00C964C1"/>
    <w:rsid w:val="00C964D0"/>
    <w:rsid w:val="00C979A1"/>
    <w:rsid w:val="00CA0B05"/>
    <w:rsid w:val="00CA0DD8"/>
    <w:rsid w:val="00CA17CE"/>
    <w:rsid w:val="00CA3549"/>
    <w:rsid w:val="00CA35D2"/>
    <w:rsid w:val="00CA3FF3"/>
    <w:rsid w:val="00CA41F9"/>
    <w:rsid w:val="00CA530B"/>
    <w:rsid w:val="00CA55F8"/>
    <w:rsid w:val="00CA5CA2"/>
    <w:rsid w:val="00CA63C7"/>
    <w:rsid w:val="00CA65CE"/>
    <w:rsid w:val="00CA68D3"/>
    <w:rsid w:val="00CA6D5C"/>
    <w:rsid w:val="00CA7754"/>
    <w:rsid w:val="00CA7A2D"/>
    <w:rsid w:val="00CA7E09"/>
    <w:rsid w:val="00CB0079"/>
    <w:rsid w:val="00CB0F42"/>
    <w:rsid w:val="00CB16A7"/>
    <w:rsid w:val="00CB1E65"/>
    <w:rsid w:val="00CB1FB1"/>
    <w:rsid w:val="00CB2440"/>
    <w:rsid w:val="00CB24C1"/>
    <w:rsid w:val="00CB32DB"/>
    <w:rsid w:val="00CB3C5A"/>
    <w:rsid w:val="00CB4C34"/>
    <w:rsid w:val="00CB4D50"/>
    <w:rsid w:val="00CB5D33"/>
    <w:rsid w:val="00CB6825"/>
    <w:rsid w:val="00CB6BF6"/>
    <w:rsid w:val="00CB6FA3"/>
    <w:rsid w:val="00CB746B"/>
    <w:rsid w:val="00CB7F79"/>
    <w:rsid w:val="00CC0F7C"/>
    <w:rsid w:val="00CC23EA"/>
    <w:rsid w:val="00CC3186"/>
    <w:rsid w:val="00CC31D2"/>
    <w:rsid w:val="00CC3F78"/>
    <w:rsid w:val="00CC425C"/>
    <w:rsid w:val="00CC45EA"/>
    <w:rsid w:val="00CC58D1"/>
    <w:rsid w:val="00CC64D7"/>
    <w:rsid w:val="00CC71F3"/>
    <w:rsid w:val="00CD0ECD"/>
    <w:rsid w:val="00CD150C"/>
    <w:rsid w:val="00CD483F"/>
    <w:rsid w:val="00CD4982"/>
    <w:rsid w:val="00CD5544"/>
    <w:rsid w:val="00CD5558"/>
    <w:rsid w:val="00CD5A26"/>
    <w:rsid w:val="00CD5BB6"/>
    <w:rsid w:val="00CD5C80"/>
    <w:rsid w:val="00CD608F"/>
    <w:rsid w:val="00CD62C8"/>
    <w:rsid w:val="00CD73A1"/>
    <w:rsid w:val="00CD7EA2"/>
    <w:rsid w:val="00CE17C3"/>
    <w:rsid w:val="00CE1FD2"/>
    <w:rsid w:val="00CE2F71"/>
    <w:rsid w:val="00CE3881"/>
    <w:rsid w:val="00CE3EB3"/>
    <w:rsid w:val="00CE436A"/>
    <w:rsid w:val="00CE52E1"/>
    <w:rsid w:val="00CE5E2B"/>
    <w:rsid w:val="00CE66A9"/>
    <w:rsid w:val="00CE6A64"/>
    <w:rsid w:val="00CF0F0E"/>
    <w:rsid w:val="00CF13CB"/>
    <w:rsid w:val="00CF1476"/>
    <w:rsid w:val="00CF1A60"/>
    <w:rsid w:val="00CF23C3"/>
    <w:rsid w:val="00CF35DE"/>
    <w:rsid w:val="00CF36FD"/>
    <w:rsid w:val="00CF483A"/>
    <w:rsid w:val="00CF4BD1"/>
    <w:rsid w:val="00CF4D0C"/>
    <w:rsid w:val="00CF4D3E"/>
    <w:rsid w:val="00CF5C8D"/>
    <w:rsid w:val="00CF63F1"/>
    <w:rsid w:val="00CF719E"/>
    <w:rsid w:val="00CF7AA2"/>
    <w:rsid w:val="00CF7AF0"/>
    <w:rsid w:val="00D00351"/>
    <w:rsid w:val="00D00D52"/>
    <w:rsid w:val="00D00F98"/>
    <w:rsid w:val="00D01052"/>
    <w:rsid w:val="00D012C6"/>
    <w:rsid w:val="00D018D2"/>
    <w:rsid w:val="00D0217C"/>
    <w:rsid w:val="00D02B8F"/>
    <w:rsid w:val="00D034AA"/>
    <w:rsid w:val="00D041BC"/>
    <w:rsid w:val="00D04909"/>
    <w:rsid w:val="00D04CDB"/>
    <w:rsid w:val="00D04EEF"/>
    <w:rsid w:val="00D05179"/>
    <w:rsid w:val="00D06362"/>
    <w:rsid w:val="00D06AD8"/>
    <w:rsid w:val="00D07654"/>
    <w:rsid w:val="00D10795"/>
    <w:rsid w:val="00D1104F"/>
    <w:rsid w:val="00D11BE9"/>
    <w:rsid w:val="00D124A0"/>
    <w:rsid w:val="00D133EE"/>
    <w:rsid w:val="00D141C1"/>
    <w:rsid w:val="00D144F2"/>
    <w:rsid w:val="00D14AA2"/>
    <w:rsid w:val="00D15AFC"/>
    <w:rsid w:val="00D16ADF"/>
    <w:rsid w:val="00D20253"/>
    <w:rsid w:val="00D21244"/>
    <w:rsid w:val="00D218FA"/>
    <w:rsid w:val="00D21AE5"/>
    <w:rsid w:val="00D22509"/>
    <w:rsid w:val="00D22541"/>
    <w:rsid w:val="00D225DD"/>
    <w:rsid w:val="00D249F3"/>
    <w:rsid w:val="00D251D9"/>
    <w:rsid w:val="00D25796"/>
    <w:rsid w:val="00D25B3B"/>
    <w:rsid w:val="00D261D0"/>
    <w:rsid w:val="00D269AE"/>
    <w:rsid w:val="00D27648"/>
    <w:rsid w:val="00D3017C"/>
    <w:rsid w:val="00D31105"/>
    <w:rsid w:val="00D31183"/>
    <w:rsid w:val="00D31856"/>
    <w:rsid w:val="00D31E07"/>
    <w:rsid w:val="00D3344C"/>
    <w:rsid w:val="00D334D9"/>
    <w:rsid w:val="00D338BA"/>
    <w:rsid w:val="00D33F96"/>
    <w:rsid w:val="00D3493B"/>
    <w:rsid w:val="00D35FD7"/>
    <w:rsid w:val="00D36271"/>
    <w:rsid w:val="00D3668F"/>
    <w:rsid w:val="00D36AC5"/>
    <w:rsid w:val="00D36B48"/>
    <w:rsid w:val="00D36D5E"/>
    <w:rsid w:val="00D41599"/>
    <w:rsid w:val="00D4187D"/>
    <w:rsid w:val="00D42288"/>
    <w:rsid w:val="00D43D99"/>
    <w:rsid w:val="00D45D5B"/>
    <w:rsid w:val="00D45DCC"/>
    <w:rsid w:val="00D474D1"/>
    <w:rsid w:val="00D50140"/>
    <w:rsid w:val="00D51596"/>
    <w:rsid w:val="00D52D67"/>
    <w:rsid w:val="00D52EB5"/>
    <w:rsid w:val="00D53809"/>
    <w:rsid w:val="00D5428F"/>
    <w:rsid w:val="00D54C14"/>
    <w:rsid w:val="00D54E08"/>
    <w:rsid w:val="00D54FAB"/>
    <w:rsid w:val="00D55786"/>
    <w:rsid w:val="00D560E5"/>
    <w:rsid w:val="00D56199"/>
    <w:rsid w:val="00D56339"/>
    <w:rsid w:val="00D57049"/>
    <w:rsid w:val="00D579AB"/>
    <w:rsid w:val="00D61900"/>
    <w:rsid w:val="00D64736"/>
    <w:rsid w:val="00D6483E"/>
    <w:rsid w:val="00D65158"/>
    <w:rsid w:val="00D6568D"/>
    <w:rsid w:val="00D66883"/>
    <w:rsid w:val="00D6694C"/>
    <w:rsid w:val="00D66B17"/>
    <w:rsid w:val="00D67AD8"/>
    <w:rsid w:val="00D72E23"/>
    <w:rsid w:val="00D734C4"/>
    <w:rsid w:val="00D73E23"/>
    <w:rsid w:val="00D759DA"/>
    <w:rsid w:val="00D77F0D"/>
    <w:rsid w:val="00D80577"/>
    <w:rsid w:val="00D80932"/>
    <w:rsid w:val="00D80DCE"/>
    <w:rsid w:val="00D82932"/>
    <w:rsid w:val="00D8464F"/>
    <w:rsid w:val="00D84737"/>
    <w:rsid w:val="00D84AB2"/>
    <w:rsid w:val="00D84FC9"/>
    <w:rsid w:val="00D850D8"/>
    <w:rsid w:val="00D85AAF"/>
    <w:rsid w:val="00D85CFC"/>
    <w:rsid w:val="00D8614D"/>
    <w:rsid w:val="00D86835"/>
    <w:rsid w:val="00D8699D"/>
    <w:rsid w:val="00D874E7"/>
    <w:rsid w:val="00D87FBF"/>
    <w:rsid w:val="00D90642"/>
    <w:rsid w:val="00D90C52"/>
    <w:rsid w:val="00D91050"/>
    <w:rsid w:val="00D9208C"/>
    <w:rsid w:val="00D93993"/>
    <w:rsid w:val="00D93A20"/>
    <w:rsid w:val="00D94155"/>
    <w:rsid w:val="00D94A7B"/>
    <w:rsid w:val="00D94ACD"/>
    <w:rsid w:val="00D94BC1"/>
    <w:rsid w:val="00D962DB"/>
    <w:rsid w:val="00D967A9"/>
    <w:rsid w:val="00D96FCD"/>
    <w:rsid w:val="00D973F9"/>
    <w:rsid w:val="00D979D7"/>
    <w:rsid w:val="00D979E5"/>
    <w:rsid w:val="00D97E3D"/>
    <w:rsid w:val="00DA0133"/>
    <w:rsid w:val="00DA094F"/>
    <w:rsid w:val="00DA0BB4"/>
    <w:rsid w:val="00DA1310"/>
    <w:rsid w:val="00DA1370"/>
    <w:rsid w:val="00DA305B"/>
    <w:rsid w:val="00DA3AA0"/>
    <w:rsid w:val="00DA459F"/>
    <w:rsid w:val="00DA4DAE"/>
    <w:rsid w:val="00DA57C9"/>
    <w:rsid w:val="00DA5E19"/>
    <w:rsid w:val="00DB0452"/>
    <w:rsid w:val="00DB047C"/>
    <w:rsid w:val="00DB1502"/>
    <w:rsid w:val="00DB17EE"/>
    <w:rsid w:val="00DB26E6"/>
    <w:rsid w:val="00DB2ECB"/>
    <w:rsid w:val="00DB34D5"/>
    <w:rsid w:val="00DB4179"/>
    <w:rsid w:val="00DB4341"/>
    <w:rsid w:val="00DB5280"/>
    <w:rsid w:val="00DB5325"/>
    <w:rsid w:val="00DB56F8"/>
    <w:rsid w:val="00DB727F"/>
    <w:rsid w:val="00DB7749"/>
    <w:rsid w:val="00DB774F"/>
    <w:rsid w:val="00DC0301"/>
    <w:rsid w:val="00DC146E"/>
    <w:rsid w:val="00DC1BAA"/>
    <w:rsid w:val="00DC1D9E"/>
    <w:rsid w:val="00DC28DE"/>
    <w:rsid w:val="00DC2AF9"/>
    <w:rsid w:val="00DC3216"/>
    <w:rsid w:val="00DC3F24"/>
    <w:rsid w:val="00DC473D"/>
    <w:rsid w:val="00DC4804"/>
    <w:rsid w:val="00DC4BD4"/>
    <w:rsid w:val="00DC5216"/>
    <w:rsid w:val="00DC5ED3"/>
    <w:rsid w:val="00DC60DD"/>
    <w:rsid w:val="00DC6470"/>
    <w:rsid w:val="00DC6BCE"/>
    <w:rsid w:val="00DC6FB3"/>
    <w:rsid w:val="00DC7E3A"/>
    <w:rsid w:val="00DD06FD"/>
    <w:rsid w:val="00DD1D21"/>
    <w:rsid w:val="00DD202D"/>
    <w:rsid w:val="00DD2701"/>
    <w:rsid w:val="00DD285F"/>
    <w:rsid w:val="00DD31F1"/>
    <w:rsid w:val="00DD39F7"/>
    <w:rsid w:val="00DD446B"/>
    <w:rsid w:val="00DD4A26"/>
    <w:rsid w:val="00DD4F7A"/>
    <w:rsid w:val="00DD52B3"/>
    <w:rsid w:val="00DD7392"/>
    <w:rsid w:val="00DD7EFE"/>
    <w:rsid w:val="00DE04CD"/>
    <w:rsid w:val="00DE0DB8"/>
    <w:rsid w:val="00DE1BE6"/>
    <w:rsid w:val="00DE2113"/>
    <w:rsid w:val="00DE2D00"/>
    <w:rsid w:val="00DE3B1A"/>
    <w:rsid w:val="00DE3B36"/>
    <w:rsid w:val="00DE3BA3"/>
    <w:rsid w:val="00DE4C7E"/>
    <w:rsid w:val="00DE4EA6"/>
    <w:rsid w:val="00DE5377"/>
    <w:rsid w:val="00DE578E"/>
    <w:rsid w:val="00DE5989"/>
    <w:rsid w:val="00DE5CAA"/>
    <w:rsid w:val="00DE5D64"/>
    <w:rsid w:val="00DE62C8"/>
    <w:rsid w:val="00DE7BEB"/>
    <w:rsid w:val="00DF0F43"/>
    <w:rsid w:val="00DF11A4"/>
    <w:rsid w:val="00DF3859"/>
    <w:rsid w:val="00DF4E3D"/>
    <w:rsid w:val="00DF5651"/>
    <w:rsid w:val="00DF5FC6"/>
    <w:rsid w:val="00DF6212"/>
    <w:rsid w:val="00DF62CB"/>
    <w:rsid w:val="00DF66D1"/>
    <w:rsid w:val="00DF70D2"/>
    <w:rsid w:val="00DF73E2"/>
    <w:rsid w:val="00E0018F"/>
    <w:rsid w:val="00E01173"/>
    <w:rsid w:val="00E0249C"/>
    <w:rsid w:val="00E04DFF"/>
    <w:rsid w:val="00E062DC"/>
    <w:rsid w:val="00E068D8"/>
    <w:rsid w:val="00E06D76"/>
    <w:rsid w:val="00E070B2"/>
    <w:rsid w:val="00E0760F"/>
    <w:rsid w:val="00E07ED8"/>
    <w:rsid w:val="00E10106"/>
    <w:rsid w:val="00E10367"/>
    <w:rsid w:val="00E10BCF"/>
    <w:rsid w:val="00E11E7A"/>
    <w:rsid w:val="00E12AD4"/>
    <w:rsid w:val="00E12EB3"/>
    <w:rsid w:val="00E13335"/>
    <w:rsid w:val="00E134A7"/>
    <w:rsid w:val="00E13DB9"/>
    <w:rsid w:val="00E13F1F"/>
    <w:rsid w:val="00E15FEF"/>
    <w:rsid w:val="00E16124"/>
    <w:rsid w:val="00E1790E"/>
    <w:rsid w:val="00E20F6C"/>
    <w:rsid w:val="00E21443"/>
    <w:rsid w:val="00E22194"/>
    <w:rsid w:val="00E22A64"/>
    <w:rsid w:val="00E234D8"/>
    <w:rsid w:val="00E2535D"/>
    <w:rsid w:val="00E25A31"/>
    <w:rsid w:val="00E26436"/>
    <w:rsid w:val="00E26C04"/>
    <w:rsid w:val="00E27E33"/>
    <w:rsid w:val="00E321F0"/>
    <w:rsid w:val="00E33473"/>
    <w:rsid w:val="00E33D07"/>
    <w:rsid w:val="00E343C5"/>
    <w:rsid w:val="00E34A6C"/>
    <w:rsid w:val="00E34EC0"/>
    <w:rsid w:val="00E34F83"/>
    <w:rsid w:val="00E36206"/>
    <w:rsid w:val="00E364EA"/>
    <w:rsid w:val="00E3686F"/>
    <w:rsid w:val="00E369BE"/>
    <w:rsid w:val="00E37B06"/>
    <w:rsid w:val="00E4026B"/>
    <w:rsid w:val="00E413BC"/>
    <w:rsid w:val="00E41873"/>
    <w:rsid w:val="00E418E2"/>
    <w:rsid w:val="00E43180"/>
    <w:rsid w:val="00E43A1D"/>
    <w:rsid w:val="00E44983"/>
    <w:rsid w:val="00E44B00"/>
    <w:rsid w:val="00E44F70"/>
    <w:rsid w:val="00E45022"/>
    <w:rsid w:val="00E464C3"/>
    <w:rsid w:val="00E46E13"/>
    <w:rsid w:val="00E475F4"/>
    <w:rsid w:val="00E50C14"/>
    <w:rsid w:val="00E51549"/>
    <w:rsid w:val="00E52BDA"/>
    <w:rsid w:val="00E555E0"/>
    <w:rsid w:val="00E55E00"/>
    <w:rsid w:val="00E56698"/>
    <w:rsid w:val="00E5678B"/>
    <w:rsid w:val="00E56973"/>
    <w:rsid w:val="00E572C8"/>
    <w:rsid w:val="00E57C17"/>
    <w:rsid w:val="00E603F0"/>
    <w:rsid w:val="00E60E9D"/>
    <w:rsid w:val="00E610BC"/>
    <w:rsid w:val="00E615D9"/>
    <w:rsid w:val="00E624A8"/>
    <w:rsid w:val="00E6302F"/>
    <w:rsid w:val="00E630B9"/>
    <w:rsid w:val="00E6362D"/>
    <w:rsid w:val="00E63AF6"/>
    <w:rsid w:val="00E64C39"/>
    <w:rsid w:val="00E65252"/>
    <w:rsid w:val="00E653F9"/>
    <w:rsid w:val="00E70618"/>
    <w:rsid w:val="00E71C06"/>
    <w:rsid w:val="00E71DB4"/>
    <w:rsid w:val="00E7244A"/>
    <w:rsid w:val="00E7319F"/>
    <w:rsid w:val="00E73A17"/>
    <w:rsid w:val="00E75EBD"/>
    <w:rsid w:val="00E76C6F"/>
    <w:rsid w:val="00E800D3"/>
    <w:rsid w:val="00E8049F"/>
    <w:rsid w:val="00E80FFC"/>
    <w:rsid w:val="00E81159"/>
    <w:rsid w:val="00E81E67"/>
    <w:rsid w:val="00E82BF0"/>
    <w:rsid w:val="00E82D7C"/>
    <w:rsid w:val="00E82F10"/>
    <w:rsid w:val="00E8352E"/>
    <w:rsid w:val="00E84025"/>
    <w:rsid w:val="00E8416A"/>
    <w:rsid w:val="00E8449E"/>
    <w:rsid w:val="00E844BB"/>
    <w:rsid w:val="00E848BA"/>
    <w:rsid w:val="00E84DF9"/>
    <w:rsid w:val="00E85817"/>
    <w:rsid w:val="00E8639D"/>
    <w:rsid w:val="00E872A3"/>
    <w:rsid w:val="00E901FD"/>
    <w:rsid w:val="00E90AC6"/>
    <w:rsid w:val="00E918AD"/>
    <w:rsid w:val="00E9198F"/>
    <w:rsid w:val="00E91EF1"/>
    <w:rsid w:val="00E92463"/>
    <w:rsid w:val="00E92D1C"/>
    <w:rsid w:val="00E947EF"/>
    <w:rsid w:val="00E95B18"/>
    <w:rsid w:val="00E95D3B"/>
    <w:rsid w:val="00E9609E"/>
    <w:rsid w:val="00E96656"/>
    <w:rsid w:val="00E96C58"/>
    <w:rsid w:val="00E96E08"/>
    <w:rsid w:val="00E97107"/>
    <w:rsid w:val="00E97EE0"/>
    <w:rsid w:val="00EA1747"/>
    <w:rsid w:val="00EA3287"/>
    <w:rsid w:val="00EA3902"/>
    <w:rsid w:val="00EA3A57"/>
    <w:rsid w:val="00EA5874"/>
    <w:rsid w:val="00EA5D14"/>
    <w:rsid w:val="00EA605A"/>
    <w:rsid w:val="00EA654E"/>
    <w:rsid w:val="00EA67FA"/>
    <w:rsid w:val="00EA6B96"/>
    <w:rsid w:val="00EA78E3"/>
    <w:rsid w:val="00EA7DA5"/>
    <w:rsid w:val="00EB01AD"/>
    <w:rsid w:val="00EB035C"/>
    <w:rsid w:val="00EB1D86"/>
    <w:rsid w:val="00EB3456"/>
    <w:rsid w:val="00EB345D"/>
    <w:rsid w:val="00EB3BB9"/>
    <w:rsid w:val="00EB4FBD"/>
    <w:rsid w:val="00EB5CC5"/>
    <w:rsid w:val="00EB7336"/>
    <w:rsid w:val="00EC0638"/>
    <w:rsid w:val="00EC0AE3"/>
    <w:rsid w:val="00EC0C98"/>
    <w:rsid w:val="00EC3664"/>
    <w:rsid w:val="00EC368B"/>
    <w:rsid w:val="00EC3F4C"/>
    <w:rsid w:val="00EC5F5A"/>
    <w:rsid w:val="00EC6119"/>
    <w:rsid w:val="00EC6210"/>
    <w:rsid w:val="00EC6393"/>
    <w:rsid w:val="00EC64FF"/>
    <w:rsid w:val="00ED0AC7"/>
    <w:rsid w:val="00ED1111"/>
    <w:rsid w:val="00ED18B5"/>
    <w:rsid w:val="00ED279D"/>
    <w:rsid w:val="00ED307E"/>
    <w:rsid w:val="00ED3437"/>
    <w:rsid w:val="00ED3CB3"/>
    <w:rsid w:val="00ED3EDE"/>
    <w:rsid w:val="00ED4902"/>
    <w:rsid w:val="00ED5B50"/>
    <w:rsid w:val="00ED69B7"/>
    <w:rsid w:val="00ED6C75"/>
    <w:rsid w:val="00ED7452"/>
    <w:rsid w:val="00ED7812"/>
    <w:rsid w:val="00ED7C90"/>
    <w:rsid w:val="00EE1319"/>
    <w:rsid w:val="00EE13B8"/>
    <w:rsid w:val="00EE1DE9"/>
    <w:rsid w:val="00EE1FB2"/>
    <w:rsid w:val="00EE290A"/>
    <w:rsid w:val="00EE2AD3"/>
    <w:rsid w:val="00EE2AD9"/>
    <w:rsid w:val="00EE2B8C"/>
    <w:rsid w:val="00EE432E"/>
    <w:rsid w:val="00EE5680"/>
    <w:rsid w:val="00EE628D"/>
    <w:rsid w:val="00EE6D49"/>
    <w:rsid w:val="00EE7ADA"/>
    <w:rsid w:val="00EE7F8C"/>
    <w:rsid w:val="00EF03A7"/>
    <w:rsid w:val="00EF08DB"/>
    <w:rsid w:val="00EF1B0C"/>
    <w:rsid w:val="00EF1C95"/>
    <w:rsid w:val="00EF2346"/>
    <w:rsid w:val="00EF2B43"/>
    <w:rsid w:val="00EF2BF5"/>
    <w:rsid w:val="00EF38C5"/>
    <w:rsid w:val="00EF6195"/>
    <w:rsid w:val="00EF6F0C"/>
    <w:rsid w:val="00EF72FD"/>
    <w:rsid w:val="00EF7A84"/>
    <w:rsid w:val="00F0052A"/>
    <w:rsid w:val="00F0098C"/>
    <w:rsid w:val="00F00A59"/>
    <w:rsid w:val="00F00E2F"/>
    <w:rsid w:val="00F00F06"/>
    <w:rsid w:val="00F01322"/>
    <w:rsid w:val="00F01415"/>
    <w:rsid w:val="00F02E89"/>
    <w:rsid w:val="00F03179"/>
    <w:rsid w:val="00F03B67"/>
    <w:rsid w:val="00F05EAF"/>
    <w:rsid w:val="00F063BE"/>
    <w:rsid w:val="00F0767B"/>
    <w:rsid w:val="00F10A6E"/>
    <w:rsid w:val="00F1102E"/>
    <w:rsid w:val="00F11500"/>
    <w:rsid w:val="00F11E29"/>
    <w:rsid w:val="00F12691"/>
    <w:rsid w:val="00F14119"/>
    <w:rsid w:val="00F14D55"/>
    <w:rsid w:val="00F15008"/>
    <w:rsid w:val="00F15035"/>
    <w:rsid w:val="00F155C2"/>
    <w:rsid w:val="00F164D3"/>
    <w:rsid w:val="00F16FA4"/>
    <w:rsid w:val="00F20E03"/>
    <w:rsid w:val="00F21953"/>
    <w:rsid w:val="00F21B10"/>
    <w:rsid w:val="00F22021"/>
    <w:rsid w:val="00F22096"/>
    <w:rsid w:val="00F22B2B"/>
    <w:rsid w:val="00F22D93"/>
    <w:rsid w:val="00F2361D"/>
    <w:rsid w:val="00F23A93"/>
    <w:rsid w:val="00F25588"/>
    <w:rsid w:val="00F25841"/>
    <w:rsid w:val="00F25CC4"/>
    <w:rsid w:val="00F264D4"/>
    <w:rsid w:val="00F266D0"/>
    <w:rsid w:val="00F30330"/>
    <w:rsid w:val="00F31E34"/>
    <w:rsid w:val="00F32109"/>
    <w:rsid w:val="00F32C18"/>
    <w:rsid w:val="00F33054"/>
    <w:rsid w:val="00F3508B"/>
    <w:rsid w:val="00F35143"/>
    <w:rsid w:val="00F35DB3"/>
    <w:rsid w:val="00F36DDD"/>
    <w:rsid w:val="00F37CEB"/>
    <w:rsid w:val="00F406E0"/>
    <w:rsid w:val="00F40D0B"/>
    <w:rsid w:val="00F40E29"/>
    <w:rsid w:val="00F40EFF"/>
    <w:rsid w:val="00F41478"/>
    <w:rsid w:val="00F43390"/>
    <w:rsid w:val="00F43AC1"/>
    <w:rsid w:val="00F43B39"/>
    <w:rsid w:val="00F43EA2"/>
    <w:rsid w:val="00F441C9"/>
    <w:rsid w:val="00F44D99"/>
    <w:rsid w:val="00F44DF3"/>
    <w:rsid w:val="00F453B3"/>
    <w:rsid w:val="00F45968"/>
    <w:rsid w:val="00F45A68"/>
    <w:rsid w:val="00F45C4E"/>
    <w:rsid w:val="00F45FEE"/>
    <w:rsid w:val="00F46182"/>
    <w:rsid w:val="00F4655B"/>
    <w:rsid w:val="00F474A7"/>
    <w:rsid w:val="00F476DE"/>
    <w:rsid w:val="00F518C4"/>
    <w:rsid w:val="00F52D4F"/>
    <w:rsid w:val="00F53417"/>
    <w:rsid w:val="00F53708"/>
    <w:rsid w:val="00F54B38"/>
    <w:rsid w:val="00F5513B"/>
    <w:rsid w:val="00F56D28"/>
    <w:rsid w:val="00F5765A"/>
    <w:rsid w:val="00F57987"/>
    <w:rsid w:val="00F614CB"/>
    <w:rsid w:val="00F637C4"/>
    <w:rsid w:val="00F6418F"/>
    <w:rsid w:val="00F644E9"/>
    <w:rsid w:val="00F64641"/>
    <w:rsid w:val="00F648DB"/>
    <w:rsid w:val="00F65656"/>
    <w:rsid w:val="00F65756"/>
    <w:rsid w:val="00F65B5C"/>
    <w:rsid w:val="00F702DB"/>
    <w:rsid w:val="00F70B58"/>
    <w:rsid w:val="00F710C5"/>
    <w:rsid w:val="00F71A91"/>
    <w:rsid w:val="00F71B29"/>
    <w:rsid w:val="00F72871"/>
    <w:rsid w:val="00F7321A"/>
    <w:rsid w:val="00F748BE"/>
    <w:rsid w:val="00F74CBF"/>
    <w:rsid w:val="00F75D0C"/>
    <w:rsid w:val="00F76F85"/>
    <w:rsid w:val="00F77021"/>
    <w:rsid w:val="00F77C0A"/>
    <w:rsid w:val="00F77F83"/>
    <w:rsid w:val="00F808F8"/>
    <w:rsid w:val="00F82138"/>
    <w:rsid w:val="00F82218"/>
    <w:rsid w:val="00F82AB8"/>
    <w:rsid w:val="00F82CF6"/>
    <w:rsid w:val="00F83531"/>
    <w:rsid w:val="00F83647"/>
    <w:rsid w:val="00F83BBB"/>
    <w:rsid w:val="00F84B7D"/>
    <w:rsid w:val="00F86491"/>
    <w:rsid w:val="00F86E0A"/>
    <w:rsid w:val="00F87001"/>
    <w:rsid w:val="00F874AD"/>
    <w:rsid w:val="00F87A4B"/>
    <w:rsid w:val="00F914BC"/>
    <w:rsid w:val="00F93172"/>
    <w:rsid w:val="00F936CA"/>
    <w:rsid w:val="00F95467"/>
    <w:rsid w:val="00F95774"/>
    <w:rsid w:val="00F9596C"/>
    <w:rsid w:val="00F95D3C"/>
    <w:rsid w:val="00F95DE1"/>
    <w:rsid w:val="00F96214"/>
    <w:rsid w:val="00F967AA"/>
    <w:rsid w:val="00F976D7"/>
    <w:rsid w:val="00F97A00"/>
    <w:rsid w:val="00F97E77"/>
    <w:rsid w:val="00FA03A0"/>
    <w:rsid w:val="00FA0763"/>
    <w:rsid w:val="00FA0B70"/>
    <w:rsid w:val="00FA0CEA"/>
    <w:rsid w:val="00FA2AD0"/>
    <w:rsid w:val="00FA2EC5"/>
    <w:rsid w:val="00FA3006"/>
    <w:rsid w:val="00FA32D9"/>
    <w:rsid w:val="00FA3F19"/>
    <w:rsid w:val="00FA49FF"/>
    <w:rsid w:val="00FA4B92"/>
    <w:rsid w:val="00FA4C52"/>
    <w:rsid w:val="00FA58D4"/>
    <w:rsid w:val="00FA6E6D"/>
    <w:rsid w:val="00FA76CD"/>
    <w:rsid w:val="00FB0741"/>
    <w:rsid w:val="00FB2113"/>
    <w:rsid w:val="00FB21AC"/>
    <w:rsid w:val="00FB30A9"/>
    <w:rsid w:val="00FB4089"/>
    <w:rsid w:val="00FB4AC5"/>
    <w:rsid w:val="00FB4C24"/>
    <w:rsid w:val="00FB77B0"/>
    <w:rsid w:val="00FC0BD4"/>
    <w:rsid w:val="00FC0D07"/>
    <w:rsid w:val="00FC1CA4"/>
    <w:rsid w:val="00FC1EA9"/>
    <w:rsid w:val="00FC2107"/>
    <w:rsid w:val="00FC2170"/>
    <w:rsid w:val="00FC2BAE"/>
    <w:rsid w:val="00FC409E"/>
    <w:rsid w:val="00FC4220"/>
    <w:rsid w:val="00FC58F8"/>
    <w:rsid w:val="00FC5BAF"/>
    <w:rsid w:val="00FD04BD"/>
    <w:rsid w:val="00FD062A"/>
    <w:rsid w:val="00FD0C80"/>
    <w:rsid w:val="00FD1AC4"/>
    <w:rsid w:val="00FD2491"/>
    <w:rsid w:val="00FD2EFD"/>
    <w:rsid w:val="00FD3F9E"/>
    <w:rsid w:val="00FD413A"/>
    <w:rsid w:val="00FD5897"/>
    <w:rsid w:val="00FD5939"/>
    <w:rsid w:val="00FD696A"/>
    <w:rsid w:val="00FD79CD"/>
    <w:rsid w:val="00FD7A44"/>
    <w:rsid w:val="00FD7C0F"/>
    <w:rsid w:val="00FE020B"/>
    <w:rsid w:val="00FE0992"/>
    <w:rsid w:val="00FE0DAF"/>
    <w:rsid w:val="00FE112F"/>
    <w:rsid w:val="00FE1835"/>
    <w:rsid w:val="00FE1C8F"/>
    <w:rsid w:val="00FE2877"/>
    <w:rsid w:val="00FE2A0F"/>
    <w:rsid w:val="00FE30E7"/>
    <w:rsid w:val="00FE3B00"/>
    <w:rsid w:val="00FE41C5"/>
    <w:rsid w:val="00FE4492"/>
    <w:rsid w:val="00FE534A"/>
    <w:rsid w:val="00FE5FBD"/>
    <w:rsid w:val="00FE6F1C"/>
    <w:rsid w:val="00FE76BB"/>
    <w:rsid w:val="00FE7C89"/>
    <w:rsid w:val="00FF14ED"/>
    <w:rsid w:val="00FF19B4"/>
    <w:rsid w:val="00FF292C"/>
    <w:rsid w:val="00FF43E1"/>
    <w:rsid w:val="00FF4BBC"/>
    <w:rsid w:val="00FF5033"/>
    <w:rsid w:val="00FF50C3"/>
    <w:rsid w:val="00FF55A6"/>
    <w:rsid w:val="00FF59E3"/>
    <w:rsid w:val="00FF5D0E"/>
    <w:rsid w:val="00FF6388"/>
    <w:rsid w:val="00FF6A0A"/>
    <w:rsid w:val="00FF78EF"/>
    <w:rsid w:val="00FF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0595"/>
    <w:pPr>
      <w:spacing w:before="100" w:beforeAutospacing="1" w:after="100" w:afterAutospacing="1"/>
    </w:pPr>
  </w:style>
  <w:style w:type="character" w:styleId="a4">
    <w:name w:val="Strong"/>
    <w:basedOn w:val="a0"/>
    <w:qFormat/>
    <w:rsid w:val="0034059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23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23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A3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2D0C0-8A1B-41B3-A879-B5FEE5C0C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13</Pages>
  <Words>3306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21</cp:revision>
  <cp:lastPrinted>2014-12-18T08:25:00Z</cp:lastPrinted>
  <dcterms:created xsi:type="dcterms:W3CDTF">2014-10-13T11:11:00Z</dcterms:created>
  <dcterms:modified xsi:type="dcterms:W3CDTF">2017-09-09T18:15:00Z</dcterms:modified>
</cp:coreProperties>
</file>