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D" w:rsidRPr="006E73EE" w:rsidRDefault="00976C7D" w:rsidP="00976C7D">
      <w:pPr>
        <w:pStyle w:val="a3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Публичный доклад                                                                                      </w:t>
      </w:r>
      <w:r w:rsidRPr="006E73EE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73EE">
        <w:rPr>
          <w:rFonts w:ascii="Times New Roman" w:hAnsi="Times New Roman"/>
          <w:sz w:val="28"/>
          <w:szCs w:val="28"/>
        </w:rPr>
        <w:t xml:space="preserve">МДОУ детский сад                                                                                                   « Колокольчик» </w:t>
      </w:r>
    </w:p>
    <w:p w:rsidR="00976C7D" w:rsidRPr="006E73EE" w:rsidRDefault="00976C7D" w:rsidP="00976C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Волковой И.Е</w:t>
      </w:r>
      <w:r w:rsidRPr="006E73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за 2015-2016учебный год.</w:t>
      </w:r>
    </w:p>
    <w:p w:rsidR="00976C7D" w:rsidRPr="005C338A" w:rsidRDefault="00976C7D" w:rsidP="00976C7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E007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</w:t>
      </w:r>
      <w:proofErr w:type="spellStart"/>
      <w:r w:rsidRPr="002057E8">
        <w:rPr>
          <w:rFonts w:ascii="Times New Roman" w:hAnsi="Times New Roman"/>
          <w:sz w:val="24"/>
          <w:szCs w:val="24"/>
        </w:rPr>
        <w:t>Новосельский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детский сад                                                     « </w:t>
      </w:r>
      <w:proofErr w:type="spellStart"/>
      <w:r w:rsidRPr="002057E8">
        <w:rPr>
          <w:rFonts w:ascii="Times New Roman" w:hAnsi="Times New Roman"/>
          <w:sz w:val="24"/>
          <w:szCs w:val="24"/>
        </w:rPr>
        <w:t>Колкольчик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»  расположено по адресу: Тверская область , </w:t>
      </w:r>
      <w:proofErr w:type="spellStart"/>
      <w:r w:rsidRPr="002057E8">
        <w:rPr>
          <w:rFonts w:ascii="Times New Roman" w:hAnsi="Times New Roman"/>
          <w:sz w:val="24"/>
          <w:szCs w:val="24"/>
        </w:rPr>
        <w:t>Фировский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sz w:val="24"/>
          <w:szCs w:val="24"/>
        </w:rPr>
        <w:t>Сосновка,                          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057E8">
        <w:rPr>
          <w:rFonts w:ascii="Times New Roman" w:hAnsi="Times New Roman"/>
          <w:sz w:val="24"/>
          <w:szCs w:val="24"/>
        </w:rPr>
        <w:t>Ш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кольная ,д.101 В дошкольном учреждении функционируют  две разновозрастные группы.                                                                                                                                                                                         В 2015-2016 учебном году детский сад посещали 32 воспитанника. В средне – старшей группе  20 детей, в младшей 12 детей. В дошкольном учреждении строго соблюдаются Сан </w:t>
      </w:r>
      <w:proofErr w:type="spellStart"/>
      <w:r w:rsidRPr="002057E8">
        <w:rPr>
          <w:rFonts w:ascii="Times New Roman" w:hAnsi="Times New Roman"/>
          <w:sz w:val="24"/>
          <w:szCs w:val="24"/>
        </w:rPr>
        <w:t>Пин</w:t>
      </w:r>
      <w:proofErr w:type="spellEnd"/>
      <w:r w:rsidRPr="002057E8">
        <w:rPr>
          <w:rFonts w:ascii="Times New Roman" w:hAnsi="Times New Roman"/>
          <w:sz w:val="24"/>
          <w:szCs w:val="24"/>
        </w:rPr>
        <w:t>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Направление образовательной деятельности детского сада осуществлялось в группах </w:t>
      </w:r>
      <w:proofErr w:type="spellStart"/>
      <w:r w:rsidRPr="002057E8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направленности. Образовательная работа велась по программе                                « Радуга» Т.И.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7E8">
        <w:rPr>
          <w:rFonts w:ascii="Times New Roman" w:hAnsi="Times New Roman"/>
          <w:sz w:val="24"/>
          <w:szCs w:val="24"/>
        </w:rPr>
        <w:t>Гризик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 w:rsidRPr="002057E8">
        <w:rPr>
          <w:rFonts w:ascii="Times New Roman" w:hAnsi="Times New Roman"/>
          <w:sz w:val="24"/>
          <w:szCs w:val="24"/>
        </w:rPr>
        <w:t>Дороновой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в соответствии с ФГОС и направлена на развитие физических, интеллектуальных  и личностных качеств детей с учетом их возрастных и индивидуальных особенностей, с переходом на программу дошкольного образования в соответствии с ФГОС: «От рождения до школы»  Н.Е</w:t>
      </w:r>
      <w:r>
        <w:rPr>
          <w:rFonts w:ascii="Times New Roman" w:hAnsi="Times New Roman"/>
          <w:sz w:val="24"/>
          <w:szCs w:val="24"/>
        </w:rPr>
        <w:t>.</w:t>
      </w:r>
      <w:r w:rsidRPr="0020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7E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057E8">
        <w:rPr>
          <w:rFonts w:ascii="Times New Roman" w:hAnsi="Times New Roman"/>
          <w:sz w:val="24"/>
          <w:szCs w:val="24"/>
        </w:rPr>
        <w:t>, Т.С</w:t>
      </w:r>
      <w:r>
        <w:rPr>
          <w:rFonts w:ascii="Times New Roman" w:hAnsi="Times New Roman"/>
          <w:sz w:val="24"/>
          <w:szCs w:val="24"/>
        </w:rPr>
        <w:t>.</w:t>
      </w:r>
      <w:r w:rsidRPr="002057E8">
        <w:rPr>
          <w:rFonts w:ascii="Times New Roman" w:hAnsi="Times New Roman"/>
          <w:sz w:val="24"/>
          <w:szCs w:val="24"/>
        </w:rPr>
        <w:t xml:space="preserve"> Комаровой.  Эта   программа выступает как важнейший результат успешности воспитания и образования детей. Строится с учетом принципа интеграции образовательных областей в соответствии с возрастными возможностями и способностями детей. Основывается на комплексно – тематическом принципе построения образовательного процесса. Допускает варьирование образовательного процесса в зависимости от региональных возможностей.                   Парциальные программы: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- Программа « Ладушки» под</w:t>
      </w:r>
      <w:r w:rsidRPr="00C21E6B"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.</w:t>
      </w:r>
      <w:r w:rsidRPr="002057E8">
        <w:rPr>
          <w:rFonts w:ascii="Times New Roman" w:hAnsi="Times New Roman"/>
          <w:sz w:val="24"/>
          <w:szCs w:val="24"/>
        </w:rPr>
        <w:t xml:space="preserve"> И. М. </w:t>
      </w:r>
      <w:proofErr w:type="spellStart"/>
      <w:r w:rsidRPr="002057E8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,  И. А </w:t>
      </w:r>
      <w:proofErr w:type="spellStart"/>
      <w:r w:rsidRPr="002057E8">
        <w:rPr>
          <w:rFonts w:ascii="Times New Roman" w:hAnsi="Times New Roman"/>
          <w:sz w:val="24"/>
          <w:szCs w:val="24"/>
        </w:rPr>
        <w:t>Новооскольцева</w:t>
      </w:r>
      <w:proofErr w:type="spellEnd"/>
      <w:r w:rsidRPr="002057E8">
        <w:rPr>
          <w:rFonts w:ascii="Times New Roman" w:hAnsi="Times New Roman"/>
          <w:sz w:val="24"/>
          <w:szCs w:val="24"/>
        </w:rPr>
        <w:t>.                                          – Программа по основам безопасности жизнедеятельности детей старшего дошкольного возраста « Безопасность» Авдеева Н.А, Князева О.Л.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детей от 1г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sz w:val="24"/>
          <w:szCs w:val="24"/>
        </w:rPr>
        <w:t xml:space="preserve">м до 7 лет.                                    В результате рационального использования финансовых средств материально-техническая база нашего учреждения продолжает  укрепляться, что способствует созданию благоприятных условий для пребывания детей в ДОУ. Благодаря активной творческой деятельности всего коллектива также значительно пополнилась развивающая среда в группах и залах.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Каждая группа ДОУ имеет групповое помещение, совмещенное со спальней, раздевалку, санузел. Здесь уютно, комфортно. К началу учебного года подготовлена развивающая среда. </w:t>
      </w:r>
      <w:proofErr w:type="gramStart"/>
      <w:r w:rsidRPr="002057E8">
        <w:rPr>
          <w:rFonts w:ascii="Times New Roman" w:hAnsi="Times New Roman"/>
          <w:sz w:val="24"/>
          <w:szCs w:val="24"/>
        </w:rPr>
        <w:t>Которая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разделена на центры с учетом </w:t>
      </w:r>
      <w:proofErr w:type="spellStart"/>
      <w:r w:rsidRPr="002057E8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подхода и в соответствии с принципом гибкого зонирования. Размещение оборудования организовано таким образом, что позволяет  детям в соответствии со своими интересами и желаниями свободно заниматься в одно и то же время, разным видам деятельности, не мешая друг другу. Проводится работа по наполнению методических и дидактических подборок.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Для обеспечения безопасности дошкольное учреждение оборудовано специальной системой:  автоматической пожарной сигнализацией; перв</w:t>
      </w:r>
      <w:r>
        <w:rPr>
          <w:rFonts w:ascii="Times New Roman" w:hAnsi="Times New Roman"/>
          <w:sz w:val="24"/>
          <w:szCs w:val="24"/>
        </w:rPr>
        <w:t>ичными средствами пожаротушения, системой « Стреле</w:t>
      </w:r>
      <w:proofErr w:type="gramStart"/>
      <w:r>
        <w:rPr>
          <w:rFonts w:ascii="Times New Roman" w:hAnsi="Times New Roman"/>
          <w:sz w:val="24"/>
          <w:szCs w:val="24"/>
        </w:rPr>
        <w:t>ц-</w:t>
      </w:r>
      <w:proofErr w:type="gramEnd"/>
      <w:r>
        <w:rPr>
          <w:rFonts w:ascii="Times New Roman" w:hAnsi="Times New Roman"/>
          <w:sz w:val="24"/>
          <w:szCs w:val="24"/>
        </w:rPr>
        <w:t xml:space="preserve"> мониторинг», видеонаблюдение.</w:t>
      </w:r>
      <w:r w:rsidRPr="002057E8">
        <w:rPr>
          <w:rFonts w:ascii="Times New Roman" w:hAnsi="Times New Roman"/>
          <w:sz w:val="24"/>
          <w:szCs w:val="24"/>
        </w:rPr>
        <w:t xml:space="preserve"> Ведется профилактическая работа с персоналом и детьми по предупреждению (предотвращению) чрезвычайных ситуаций.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Назначены ответственные р</w:t>
      </w:r>
      <w:r>
        <w:rPr>
          <w:rFonts w:ascii="Times New Roman" w:hAnsi="Times New Roman"/>
          <w:sz w:val="24"/>
          <w:szCs w:val="24"/>
        </w:rPr>
        <w:t xml:space="preserve">аботники за состоянием пожарной, антитеррористической </w:t>
      </w:r>
      <w:r w:rsidRPr="002057E8">
        <w:rPr>
          <w:rFonts w:ascii="Times New Roman" w:hAnsi="Times New Roman"/>
          <w:sz w:val="24"/>
          <w:szCs w:val="24"/>
        </w:rPr>
        <w:t>безопасности во всех помещениях детского сада.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текущем 2015-2016 учебном году проведен косметический ремонт ДОУ, проведена замена оконных блоков в музыкальном и спортивном зале, заменили межкомнатные двери в игровых группах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отремонтирована система канализации, ведется  работа по </w:t>
      </w:r>
      <w:r w:rsidRPr="002057E8">
        <w:rPr>
          <w:rFonts w:ascii="Times New Roman" w:hAnsi="Times New Roman"/>
          <w:sz w:val="24"/>
          <w:szCs w:val="24"/>
        </w:rPr>
        <w:lastRenderedPageBreak/>
        <w:t xml:space="preserve">проведению новой отопительной системы  к  зданию детского сада, отремонтирована кровля, заменено половое покрытие в спортивном зале, покрашено и  отремонтировано  игровое оборудование на всех площадках, проведена смена песка. Проведено техническое обслуживание пожарной сигнализации, проведена проверка и перезарядка огнетушителей. </w:t>
      </w: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2057E8">
        <w:rPr>
          <w:rFonts w:ascii="Times New Roman" w:hAnsi="Times New Roman"/>
          <w:b/>
          <w:sz w:val="24"/>
          <w:szCs w:val="24"/>
        </w:rPr>
        <w:t>Стажевые</w:t>
      </w:r>
      <w:proofErr w:type="spellEnd"/>
      <w:r w:rsidRPr="002057E8">
        <w:rPr>
          <w:rFonts w:ascii="Times New Roman" w:hAnsi="Times New Roman"/>
          <w:b/>
          <w:sz w:val="24"/>
          <w:szCs w:val="24"/>
        </w:rPr>
        <w:t xml:space="preserve"> показатели:</w:t>
      </w: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Дошкольное учреждение полностью укомплектовано квалифицированными педагогическими кадрами. Коллектив стабильный, работоспособный, с большим творческим потенциалом. Текучести педагогических кадров нет.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Непосредственно образовательную деятельность в течение учебного года осуществляли 3 педагога.                                                     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 xml:space="preserve">Образовательный уровень педагогов:                                                                                                          </w:t>
      </w:r>
      <w:r w:rsidRPr="002057E8">
        <w:rPr>
          <w:rFonts w:ascii="Times New Roman" w:hAnsi="Times New Roman"/>
          <w:sz w:val="24"/>
          <w:szCs w:val="24"/>
        </w:rPr>
        <w:t>среднее профессиональное образование имеют 100%,                                                                      Характеристика по стажу работы воспитателей:                                                                                                   -1 воспитатель стаж  до 10лет,                                                                                                                                           -2 воспитателя до 5лет.                                                                                                                                         Все воспитатели  аттестованы на соответствие занимаемой должности. В учебном году прошли профессиональную переподготовку по программе: « Психология и педагогика дошкольного образования»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защищены выпускные квалификационные работы на темы:         « Театрализованная деятельность как средство ознакомления детей старшего дошкольного возраста с художественной литературой»,                                                                                                                    « Педагогическая поддержка детей 3-4 лет в период адаптации в ДОУ»,                                                               « Использование игровых технологий в нравственном воспитании дошкольника».                           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2016-17 учебном году  планируется  аттестация на первую квалификационную категорию два воспитателя.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Курсы повышения квалификации</w:t>
      </w:r>
      <w:r w:rsidRPr="002057E8">
        <w:rPr>
          <w:rFonts w:ascii="Times New Roman" w:hAnsi="Times New Roman"/>
          <w:sz w:val="24"/>
          <w:szCs w:val="24"/>
        </w:rPr>
        <w:t>:</w:t>
      </w:r>
      <w:r w:rsidR="009647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057E8">
        <w:rPr>
          <w:rFonts w:ascii="Times New Roman" w:hAnsi="Times New Roman"/>
          <w:sz w:val="24"/>
          <w:szCs w:val="24"/>
        </w:rPr>
        <w:t xml:space="preserve"> </w:t>
      </w:r>
      <w:r w:rsidR="009647F5">
        <w:rPr>
          <w:rFonts w:ascii="Times New Roman" w:hAnsi="Times New Roman"/>
          <w:sz w:val="24"/>
          <w:szCs w:val="24"/>
        </w:rPr>
        <w:t>воспитатели регулярно проходят курсы повышения квалификации</w:t>
      </w:r>
      <w:r w:rsidRPr="002057E8">
        <w:rPr>
          <w:rFonts w:ascii="Times New Roman" w:hAnsi="Times New Roman"/>
          <w:sz w:val="24"/>
          <w:szCs w:val="24"/>
        </w:rPr>
        <w:t xml:space="preserve">  </w:t>
      </w:r>
      <w:r w:rsidR="009647F5">
        <w:rPr>
          <w:rFonts w:ascii="Times New Roman" w:hAnsi="Times New Roman"/>
          <w:sz w:val="24"/>
          <w:szCs w:val="24"/>
        </w:rPr>
        <w:t>в г</w:t>
      </w:r>
      <w:proofErr w:type="gramStart"/>
      <w:r w:rsidR="009647F5">
        <w:rPr>
          <w:rFonts w:ascii="Times New Roman" w:hAnsi="Times New Roman"/>
          <w:sz w:val="24"/>
          <w:szCs w:val="24"/>
        </w:rPr>
        <w:t>.Т</w:t>
      </w:r>
      <w:proofErr w:type="gramEnd"/>
      <w:r w:rsidR="009647F5">
        <w:rPr>
          <w:rFonts w:ascii="Times New Roman" w:hAnsi="Times New Roman"/>
          <w:sz w:val="24"/>
          <w:szCs w:val="24"/>
        </w:rPr>
        <w:t>вери ,</w:t>
      </w: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9647F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057E8">
        <w:rPr>
          <w:rFonts w:ascii="Times New Roman" w:hAnsi="Times New Roman"/>
          <w:sz w:val="24"/>
          <w:szCs w:val="24"/>
        </w:rPr>
        <w:t xml:space="preserve">  - « Инновационные подходы в работе педагога дошкольного образовательного учреждения в условиях реализации ФГОС»,                                                                                                                       - « Актуальные проблемы и перспективы развития дошкольного образования в условиях реализации ФГОС»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Курсы повышения квалификации муниципальных координаторов мониторинга качества дошкольного образования по программе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« Организационно – управленческая модель системы мониторинга качества дошкольного образования»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Задачи дошкольного учреждения 2015-2016 учебный год были направлены на обновление </w:t>
      </w:r>
      <w:proofErr w:type="spellStart"/>
      <w:r w:rsidRPr="002057E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образовательного процесса в ДОУ по социально – коммуникативному развитию с учетом ФГОС:                                                                                                                                              - развитие игровой деятельности детей;                                                                                                                               - приобщение к элементарным нормам и правилам взаимоотношений со сверстниками и взрослыми;                                                                                                                                                                    - формирование семейной и гражданской принадлежности, патриотических чувств.               </w:t>
      </w:r>
      <w:proofErr w:type="gramStart"/>
      <w:r w:rsidRPr="002057E8">
        <w:rPr>
          <w:rFonts w:ascii="Times New Roman" w:hAnsi="Times New Roman"/>
          <w:sz w:val="24"/>
          <w:szCs w:val="24"/>
        </w:rPr>
        <w:t>Реализация поставленных задач шла через следующие формы организации мероприятий; педсоветы, семинары, консультации, праздники, выставки, смотры - конкурсы, открытые мероприятия.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Основными участниками и исполнителями являлись воспитатели, родители, дети.   Ключевой задачей педагогического коллектива является получение качественного образования восп</w:t>
      </w:r>
      <w:r>
        <w:rPr>
          <w:rFonts w:ascii="Times New Roman" w:hAnsi="Times New Roman"/>
          <w:sz w:val="24"/>
          <w:szCs w:val="24"/>
        </w:rPr>
        <w:t>итанниками ДОУ</w:t>
      </w:r>
      <w:r w:rsidRPr="002057E8">
        <w:rPr>
          <w:rFonts w:ascii="Times New Roman" w:hAnsi="Times New Roman"/>
          <w:sz w:val="24"/>
          <w:szCs w:val="24"/>
        </w:rPr>
        <w:t xml:space="preserve">. На качество образования влияют единые требования обучения и воспитания детей, преемственность между дошкольным и начальным общим образованием, квалификация педагогов. Содержание педагогической работы по освоению детьми образовательных областей было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</w:t>
      </w:r>
      <w:r w:rsidRPr="002057E8">
        <w:rPr>
          <w:rFonts w:ascii="Times New Roman" w:hAnsi="Times New Roman"/>
          <w:sz w:val="24"/>
          <w:szCs w:val="24"/>
        </w:rPr>
        <w:lastRenderedPageBreak/>
        <w:t xml:space="preserve">физическом и психическом развитии детей. Задачи педагогической работы по формированию этих качеств решались интегрировано в ходе освоения образовательных областей наряду с задачами, отражающими специфику каждой образовательной области. Результаты усвоения содержания ООП </w:t>
      </w:r>
      <w:proofErr w:type="gramStart"/>
      <w:r w:rsidRPr="002057E8">
        <w:rPr>
          <w:rFonts w:ascii="Times New Roman" w:hAnsi="Times New Roman"/>
          <w:sz w:val="24"/>
          <w:szCs w:val="24"/>
        </w:rPr>
        <w:t>ДО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отслеживались </w:t>
      </w:r>
      <w:proofErr w:type="gramStart"/>
      <w:r w:rsidRPr="002057E8">
        <w:rPr>
          <w:rFonts w:ascii="Times New Roman" w:hAnsi="Times New Roman"/>
          <w:sz w:val="24"/>
          <w:szCs w:val="24"/>
        </w:rPr>
        <w:t>с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помощью психолого-педагогической диагностики реализации образовательных областей программы.                                                                                                                                                           В течение всего года, воспитатели вмести с музыкальным руководителем, старались разнообразить жизнь детей в детском саду. Как можно больше насытить её интересными мероприятиями; праздничный концерт ко Дню пожилых людей « В гостях у бабушки», Осенний бал, праздник посвященный дню матери,  физкультурный досуг « В гостях у Деда Мороза», « Лесная дискотека», « В гостях у гнома»,  физкультурный праздник посвященный 23 февраля « Мы смелые и сильные»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развлечение «Мамочки роднее  нет», развлечение « День смеха» и </w:t>
      </w:r>
      <w:proofErr w:type="spellStart"/>
      <w:r w:rsidRPr="002057E8">
        <w:rPr>
          <w:rFonts w:ascii="Times New Roman" w:hAnsi="Times New Roman"/>
          <w:sz w:val="24"/>
          <w:szCs w:val="24"/>
        </w:rPr>
        <w:t>т.д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На протяжении всего учебного года проводилась планомерная работа с родителями;                        - консультации  в форме папок – передвижек и стендов по темам; « Речь взрослого – образец для подражания», «Как провести выходные с ребенком»,   Какова роль отца в воспитании ребенка?», « Если ребенок не внимателен» и т</w:t>
      </w:r>
      <w:r>
        <w:rPr>
          <w:rFonts w:ascii="Times New Roman" w:hAnsi="Times New Roman"/>
          <w:sz w:val="24"/>
          <w:szCs w:val="24"/>
        </w:rPr>
        <w:t>.</w:t>
      </w:r>
      <w:r w:rsidRPr="002057E8">
        <w:rPr>
          <w:rFonts w:ascii="Times New Roman" w:hAnsi="Times New Roman"/>
          <w:sz w:val="24"/>
          <w:szCs w:val="24"/>
        </w:rPr>
        <w:t>д. Оформлялись фотовыставки: « Ах, лето!», « Задержись мгновение» фото зарисовки из жизни групп, « Улыбайтесь вместе снами!» и мн</w:t>
      </w:r>
      <w:r>
        <w:rPr>
          <w:rFonts w:ascii="Times New Roman" w:hAnsi="Times New Roman"/>
          <w:sz w:val="24"/>
          <w:szCs w:val="24"/>
        </w:rPr>
        <w:t>.</w:t>
      </w:r>
      <w:r w:rsidRPr="002057E8">
        <w:rPr>
          <w:rFonts w:ascii="Times New Roman" w:hAnsi="Times New Roman"/>
          <w:sz w:val="24"/>
          <w:szCs w:val="24"/>
        </w:rPr>
        <w:t xml:space="preserve"> др. Родители активно принимали участие в акциях: « Подари книгу», « День добрых дел», « Поможем тем, кто рядом» изготовления кормушек, скворечников для птиц. « Расскажите дошкольникам ПДД».                                                                                                                                                  Проводились родительские собрания,  индивидуальные консультации по интересующим родителей вопросам, анкетирование.    Цель анкетирования: - сбор информации о воспитанниках и их семьях; - оценка деятельности ДОУ.                                                               По результатам анкетирования (анонимного) 95% опрошенных родителей полностью устраивают условия пребывания детей в ДОУ, стиль взаимодействия воспитателей с детьми, эмоционально-психологический климат, уровень образовательного процесса.              Но вместе с тем необходимо  внедрение новых эффективных форм работы с родителями просвещение родителей по вопросам оздоровления детей, педагогики и психологии семейного воспитания с привлечением специалистов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В течение прошедшего учебного года продолжалась работа по охране и укреплению здоровья воспитанников.                                                                                                                                                                    В ДОУ отмечается  снижение результата в количестве дето дней пропущенных по болезни одним ребенком.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2013 -2014 </w:t>
      </w:r>
      <w:proofErr w:type="spellStart"/>
      <w:r w:rsidRPr="002057E8">
        <w:rPr>
          <w:rFonts w:ascii="Times New Roman" w:hAnsi="Times New Roman"/>
          <w:sz w:val="24"/>
          <w:szCs w:val="24"/>
        </w:rPr>
        <w:t>уч</w:t>
      </w:r>
      <w:proofErr w:type="gramStart"/>
      <w:r w:rsidRPr="002057E8">
        <w:rPr>
          <w:rFonts w:ascii="Times New Roman" w:hAnsi="Times New Roman"/>
          <w:sz w:val="24"/>
          <w:szCs w:val="24"/>
        </w:rPr>
        <w:t>.г</w:t>
      </w:r>
      <w:proofErr w:type="gramEnd"/>
      <w:r w:rsidRPr="002057E8">
        <w:rPr>
          <w:rFonts w:ascii="Times New Roman" w:hAnsi="Times New Roman"/>
          <w:sz w:val="24"/>
          <w:szCs w:val="24"/>
        </w:rPr>
        <w:t>од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8.6 </w:t>
      </w:r>
      <w:proofErr w:type="spellStart"/>
      <w:r w:rsidRPr="002057E8">
        <w:rPr>
          <w:rFonts w:ascii="Times New Roman" w:hAnsi="Times New Roman"/>
          <w:sz w:val="24"/>
          <w:szCs w:val="24"/>
        </w:rPr>
        <w:t>д.д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                 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2014-2015 </w:t>
      </w:r>
      <w:proofErr w:type="spellStart"/>
      <w:r w:rsidRPr="002057E8">
        <w:rPr>
          <w:rFonts w:ascii="Times New Roman" w:hAnsi="Times New Roman"/>
          <w:sz w:val="24"/>
          <w:szCs w:val="24"/>
        </w:rPr>
        <w:t>уч</w:t>
      </w:r>
      <w:proofErr w:type="gramStart"/>
      <w:r w:rsidRPr="002057E8">
        <w:rPr>
          <w:rFonts w:ascii="Times New Roman" w:hAnsi="Times New Roman"/>
          <w:sz w:val="24"/>
          <w:szCs w:val="24"/>
        </w:rPr>
        <w:t>.г</w:t>
      </w:r>
      <w:proofErr w:type="gramEnd"/>
      <w:r w:rsidRPr="002057E8">
        <w:rPr>
          <w:rFonts w:ascii="Times New Roman" w:hAnsi="Times New Roman"/>
          <w:sz w:val="24"/>
          <w:szCs w:val="24"/>
        </w:rPr>
        <w:t>од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-    7.9д.д 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2015 -2016 </w:t>
      </w:r>
      <w:proofErr w:type="spellStart"/>
      <w:r w:rsidRPr="002057E8">
        <w:rPr>
          <w:rFonts w:ascii="Times New Roman" w:hAnsi="Times New Roman"/>
          <w:sz w:val="24"/>
          <w:szCs w:val="24"/>
        </w:rPr>
        <w:t>уч.год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4.2д.д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В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ДОУ проводится регулярно  медицинский контроль за состоянием здоровья детей: ежедневный учет посещаемости и  выявление причин отсутствия ребенка, а также оперативная связь с офисом общей практики  в случае карантинных мероприятий  и осмотра детей узкими специалистами  для объективной оценки состояния здоровья детей и коррекции педагогической деятельности воспитателей по оздоровлению детей.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Совместная работа коллектива ДОУ  по укреплению здоровья де</w:t>
      </w:r>
      <w:r>
        <w:rPr>
          <w:rFonts w:ascii="Times New Roman" w:hAnsi="Times New Roman"/>
          <w:sz w:val="24"/>
          <w:szCs w:val="24"/>
        </w:rPr>
        <w:t xml:space="preserve">тей позволило нам уменьшить число </w:t>
      </w:r>
      <w:r w:rsidRPr="002057E8">
        <w:rPr>
          <w:rFonts w:ascii="Times New Roman" w:hAnsi="Times New Roman"/>
          <w:sz w:val="24"/>
          <w:szCs w:val="24"/>
        </w:rPr>
        <w:t>детских заболеваний. Основными формами работы, направленными на охрану и укрепление здоровья, являются профилактические мероприятия:</w:t>
      </w: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Группы здоровья:                                                                                                                                                   2014 -2015г.                                                             2015 -2016 г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1гр</w:t>
      </w:r>
      <w:proofErr w:type="gramStart"/>
      <w:r w:rsidRPr="002057E8">
        <w:rPr>
          <w:rFonts w:ascii="Times New Roman" w:hAnsi="Times New Roman"/>
          <w:sz w:val="24"/>
          <w:szCs w:val="24"/>
        </w:rPr>
        <w:t>.з</w:t>
      </w:r>
      <w:proofErr w:type="gramEnd"/>
      <w:r w:rsidRPr="002057E8">
        <w:rPr>
          <w:rFonts w:ascii="Times New Roman" w:hAnsi="Times New Roman"/>
          <w:sz w:val="24"/>
          <w:szCs w:val="24"/>
        </w:rPr>
        <w:t>доровья-15детей – 40%                          1гр.здоровья – 11детей -34%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2 гр</w:t>
      </w:r>
      <w:proofErr w:type="gramStart"/>
      <w:r w:rsidRPr="002057E8">
        <w:rPr>
          <w:rFonts w:ascii="Times New Roman" w:hAnsi="Times New Roman"/>
          <w:sz w:val="24"/>
          <w:szCs w:val="24"/>
        </w:rPr>
        <w:t>.з</w:t>
      </w:r>
      <w:proofErr w:type="gramEnd"/>
      <w:r w:rsidRPr="002057E8">
        <w:rPr>
          <w:rFonts w:ascii="Times New Roman" w:hAnsi="Times New Roman"/>
          <w:sz w:val="24"/>
          <w:szCs w:val="24"/>
        </w:rPr>
        <w:t>доровья -16 детей -44%                         2гр.здоровья – 20 детей 62%                                                                                               3 гр.здоровья  - 6детей – 16%                         3 гр. Здоровья -1 ребенок 4%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lastRenderedPageBreak/>
        <w:t xml:space="preserve">    В этом учебном году по сравнению с предыдущим уменьшилось в процентном отношении количество детей I группы здоровья, увеличилось количество детей II группы, 2 ребенка – инвалида посещает ДОУ.                                                                                                                                                                       Но, несмотря на  динамику  показателей, работу по физическому развитию и укреплению здоровья детей коллектив ДОУ будет продолжать,  строить работу с родителями по формированию у детей навыков здорового образа жизни, укрепления здоровья детей и снижения заболеваемости.                                                          </w:t>
      </w:r>
      <w:r w:rsidRPr="00205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Дети совместно с родителями принимали участие в Муниципальных конкурсах:                                                                                                                                                                                                                                                                        • « Мечтай! Исследуй! Размышляй!», - диплом победителя ,                                                                  2-3 место свидетельство участника                                                                                                                                                        •«Лучшее </w:t>
      </w:r>
      <w:proofErr w:type="spellStart"/>
      <w:r w:rsidRPr="002057E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057E8">
        <w:rPr>
          <w:rFonts w:ascii="Times New Roman" w:hAnsi="Times New Roman"/>
          <w:sz w:val="24"/>
          <w:szCs w:val="24"/>
        </w:rPr>
        <w:t>»,  - свидетельство участников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диплом победителя.                                                                                                                                                            • « Книжки малышки»</w:t>
      </w:r>
      <w:proofErr w:type="gramStart"/>
      <w:r w:rsidRPr="002057E8">
        <w:rPr>
          <w:rFonts w:ascii="Times New Roman" w:hAnsi="Times New Roman"/>
          <w:sz w:val="24"/>
          <w:szCs w:val="24"/>
        </w:rPr>
        <w:t>.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  – </w:t>
      </w:r>
      <w:proofErr w:type="gramStart"/>
      <w:r w:rsidRPr="002057E8">
        <w:rPr>
          <w:rFonts w:ascii="Times New Roman" w:hAnsi="Times New Roman"/>
          <w:sz w:val="24"/>
          <w:szCs w:val="24"/>
        </w:rPr>
        <w:t>п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ризеры в номинации,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• «  Добро пожаловать» - победители конкурса приемных                                                                                                                                                                              </w:t>
      </w:r>
      <w:r w:rsidRPr="002057E8">
        <w:rPr>
          <w:rFonts w:ascii="Times New Roman" w:hAnsi="Times New Roman"/>
          <w:b/>
          <w:sz w:val="24"/>
          <w:szCs w:val="24"/>
        </w:rPr>
        <w:t>Созданы и реализованы проекты</w:t>
      </w:r>
      <w:r w:rsidRPr="002057E8">
        <w:rPr>
          <w:rFonts w:ascii="Times New Roman" w:hAnsi="Times New Roman"/>
          <w:sz w:val="24"/>
          <w:szCs w:val="24"/>
        </w:rPr>
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•« Почему желтеют листья»,                                                                                                                                           •« Какие бывают игрушки»,                                                                                                            •«Космос»,                                                                                                                                                                • « Клёст, что за птица»,                                                                                                                                                • « Ярче солнышко свети»                                                                                                                                              • « Кто – кто в водяном домике живет»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</w:t>
      </w:r>
      <w:r w:rsidRPr="002057E8">
        <w:rPr>
          <w:rFonts w:ascii="Times New Roman" w:hAnsi="Times New Roman"/>
          <w:b/>
          <w:sz w:val="24"/>
          <w:szCs w:val="24"/>
        </w:rPr>
        <w:t>овместно с родителями создавались и использовались в работе в учебном году проекты</w:t>
      </w:r>
      <w:proofErr w:type="gramStart"/>
      <w:r w:rsidRPr="002057E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057E8">
        <w:rPr>
          <w:rFonts w:ascii="Times New Roman" w:hAnsi="Times New Roman"/>
          <w:b/>
          <w:sz w:val="24"/>
          <w:szCs w:val="24"/>
        </w:rPr>
        <w:t xml:space="preserve">   </w:t>
      </w: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•« Правила дорожного движения»,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•« Есть такая профессия – Родину защищать»,                                                                                                               •« Моя семья»,                                                                                                                                                                           •  Азбука вежливости»,                                                                                                                                                                         •« Время обедать» и </w:t>
      </w:r>
      <w:proofErr w:type="spellStart"/>
      <w:r w:rsidRPr="002057E8">
        <w:rPr>
          <w:rFonts w:ascii="Times New Roman" w:hAnsi="Times New Roman"/>
          <w:sz w:val="24"/>
          <w:szCs w:val="24"/>
        </w:rPr>
        <w:t>т</w:t>
      </w:r>
      <w:proofErr w:type="gramStart"/>
      <w:r w:rsidRPr="002057E8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057E8">
        <w:rPr>
          <w:rFonts w:ascii="Times New Roman" w:hAnsi="Times New Roman"/>
          <w:b/>
          <w:sz w:val="24"/>
          <w:szCs w:val="24"/>
        </w:rPr>
        <w:t xml:space="preserve"> </w:t>
      </w:r>
      <w:r w:rsidRPr="002057E8">
        <w:rPr>
          <w:rFonts w:ascii="Times New Roman" w:hAnsi="Times New Roman"/>
          <w:sz w:val="24"/>
          <w:szCs w:val="24"/>
        </w:rPr>
        <w:t xml:space="preserve"> 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Также организовывались совместные выставки работ детей и родителей:                                                                   • « Наша осень золотая» дары осени поделки из природного материала,                                                                                   •« Зимняя сказка» изготовление  снежинок и украшений для новогодней елки,                                                                         •« Рисуем вместе с папой» занимательные рисунки пап и детей,                                                                           •« Весна красна к нам пришла» аппликации  весенних цветов из бросового материала.       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 « Мы за здоровый образ жизни» нетрадиционное родительское собрание в форме деловой игры прошло в старшей разновозрастной группе. Родители  представили мастер класс,  по </w:t>
      </w:r>
      <w:proofErr w:type="spellStart"/>
      <w:r w:rsidRPr="002057E8">
        <w:rPr>
          <w:rFonts w:ascii="Times New Roman" w:hAnsi="Times New Roman"/>
          <w:sz w:val="24"/>
          <w:szCs w:val="24"/>
        </w:rPr>
        <w:t>здоровьезберегающим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технологиям. С группами детей были проведены оздоровительные мероприятия, где ведущую роль играли сами родители.  С пользой для родителей прошел день открытых дверей  в декабре, с целью установления более тесного контакта с семьями воспитанников. Родителям с удовольствием посетили открытое занятие в младшей группе, по формированию основ безопасности поведения в быту. Педагоги предложили игру « Знатоки проектного  метода» для старшего возраста. Дети и родители стали участниками занимательного мероприятия соревновательного характера.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2015-2016 учебном году был успешно реализован план мероприятий по обеспечению преемственности Детский сад – Школа: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- состоялась экскурсия на торжественную линейку в </w:t>
      </w:r>
      <w:proofErr w:type="spellStart"/>
      <w:r w:rsidRPr="002057E8">
        <w:rPr>
          <w:rFonts w:ascii="Times New Roman" w:hAnsi="Times New Roman"/>
          <w:sz w:val="24"/>
          <w:szCs w:val="24"/>
        </w:rPr>
        <w:t>Новосельскую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ОШ «1 сентября – День знаний»;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в старшей - подготовительной к школе группе были офо</w:t>
      </w:r>
      <w:r>
        <w:rPr>
          <w:rFonts w:ascii="Times New Roman" w:hAnsi="Times New Roman"/>
          <w:sz w:val="24"/>
          <w:szCs w:val="24"/>
        </w:rPr>
        <w:t>рмлены тематические выставки в у</w:t>
      </w:r>
      <w:r w:rsidRPr="002057E8">
        <w:rPr>
          <w:rFonts w:ascii="Times New Roman" w:hAnsi="Times New Roman"/>
          <w:sz w:val="24"/>
          <w:szCs w:val="24"/>
        </w:rPr>
        <w:t>голках книги «Скоро в школу»;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воспитателями ДОУ проведен мониторинг готовности детей к началу обучения в школе;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на родительских собраниях в подготовительной группе обсуждались следующие вопросы: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" критерии готовности ребенка к началу обучения в школе;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"  психологическая готовность детей к обучению в школе;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lastRenderedPageBreak/>
        <w:t xml:space="preserve">  "программы обучения в начальной школе.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Проводились  встречи родителей выпускников ДОУ с учителем начальных классов  </w:t>
      </w:r>
      <w:proofErr w:type="spellStart"/>
      <w:r w:rsidRPr="002057E8">
        <w:rPr>
          <w:rFonts w:ascii="Times New Roman" w:hAnsi="Times New Roman"/>
          <w:sz w:val="24"/>
          <w:szCs w:val="24"/>
        </w:rPr>
        <w:t>Новосельской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ОШ  </w:t>
      </w:r>
      <w:proofErr w:type="spellStart"/>
      <w:r w:rsidRPr="002057E8">
        <w:rPr>
          <w:rFonts w:ascii="Times New Roman" w:hAnsi="Times New Roman"/>
          <w:sz w:val="24"/>
          <w:szCs w:val="24"/>
        </w:rPr>
        <w:t>Кимановой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Т.Н.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-  в декабре   проводилось занятия  с ребятами подготовительной группы в « Школе будущих первоклассников» совместно с учителем начальных классов </w:t>
      </w:r>
      <w:proofErr w:type="spellStart"/>
      <w:r w:rsidRPr="002057E8">
        <w:rPr>
          <w:rFonts w:ascii="Times New Roman" w:hAnsi="Times New Roman"/>
          <w:sz w:val="24"/>
          <w:szCs w:val="24"/>
        </w:rPr>
        <w:t>Кимановой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Т.Н</w:t>
      </w:r>
      <w:r>
        <w:rPr>
          <w:rFonts w:ascii="Times New Roman" w:hAnsi="Times New Roman"/>
          <w:sz w:val="24"/>
          <w:szCs w:val="24"/>
        </w:rPr>
        <w:t xml:space="preserve">.                      С января по май велась </w:t>
      </w:r>
      <w:proofErr w:type="spellStart"/>
      <w:r>
        <w:rPr>
          <w:rFonts w:ascii="Times New Roman" w:hAnsi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 детей подготовительной группы  к обучению в школе.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2057E8">
        <w:rPr>
          <w:rFonts w:ascii="Times New Roman" w:hAnsi="Times New Roman"/>
          <w:sz w:val="24"/>
          <w:szCs w:val="24"/>
        </w:rPr>
        <w:t xml:space="preserve"> мае  проведен выпускной утренник.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Воспитатели ДОУ активно принимали участие в Муниципальных и Региональных мероприятиях. Являются победителями конкурса; « Воспитатель года-2015»,                                     группа « </w:t>
      </w:r>
      <w:proofErr w:type="spellStart"/>
      <w:r>
        <w:rPr>
          <w:rFonts w:ascii="Times New Roman" w:hAnsi="Times New Roman"/>
          <w:sz w:val="24"/>
          <w:szCs w:val="24"/>
        </w:rPr>
        <w:t>Капитошки</w:t>
      </w:r>
      <w:proofErr w:type="spellEnd"/>
      <w:r>
        <w:rPr>
          <w:rFonts w:ascii="Times New Roman" w:hAnsi="Times New Roman"/>
          <w:sz w:val="24"/>
          <w:szCs w:val="24"/>
        </w:rPr>
        <w:t>» победитель  районного смотра – конкурса на лучшую приемную МДОУ, призер единого методического дня « Нетрадиционное родительское собрание»,  диплом участника регионального конкурса « Педагог года -2016» и.т.д.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соответствии с задачами годового плана были запланированы и проведены мероприятия: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b/>
          <w:sz w:val="24"/>
          <w:szCs w:val="24"/>
        </w:rPr>
        <w:t>Четыре педсовета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*Приоритетные направления образовательной политики ДОУ.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*Включение детей в систему социальных отношений через развитие игровой деятельности.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*Использование современных педагогических технологий в обучении дошкольников».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*Реализация годовых задач.</w:t>
      </w: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Семинар практику</w:t>
      </w:r>
      <w:r>
        <w:rPr>
          <w:rFonts w:ascii="Times New Roman" w:hAnsi="Times New Roman"/>
          <w:b/>
          <w:sz w:val="24"/>
          <w:szCs w:val="24"/>
        </w:rPr>
        <w:t>м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*Знатоки проектного метода»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* « Игры – экспериментирования в воспитании дошкольника как субъекта </w:t>
      </w:r>
      <w:proofErr w:type="spellStart"/>
      <w:r w:rsidRPr="002057E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*Формирование у детей представлений о необходимости бережного и социального отношения к природе через проектную деятельность».</w:t>
      </w:r>
      <w:r>
        <w:rPr>
          <w:rFonts w:ascii="Times New Roman" w:hAnsi="Times New Roman"/>
          <w:sz w:val="24"/>
          <w:szCs w:val="24"/>
        </w:rPr>
        <w:t>*» Развитие речи ребенка через сюжетные игры в соответствии с ФГОС».</w:t>
      </w: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Круглый стол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«Комплексно – тематический принцип построения образовательного процесса в дошкольном образовании « Плюсы и минусы»;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 Формы и методы экологической работы, используемые в ДОУ»</w:t>
      </w:r>
      <w:r>
        <w:rPr>
          <w:rFonts w:ascii="Times New Roman" w:hAnsi="Times New Roman"/>
          <w:sz w:val="24"/>
          <w:szCs w:val="24"/>
        </w:rPr>
        <w:t>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Консультации для воспитателей</w:t>
      </w:r>
      <w:r w:rsidRPr="002057E8">
        <w:rPr>
          <w:rFonts w:ascii="Times New Roman" w:hAnsi="Times New Roman"/>
          <w:sz w:val="24"/>
          <w:szCs w:val="24"/>
        </w:rPr>
        <w:t>: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*Организация совместной деятельности взрослых и детей в режимных моментах и в непосредственной образовательной деятельности. В соответствии с ФГОС.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* «Взаимодействие педагогов в процессе </w:t>
      </w:r>
      <w:proofErr w:type="spellStart"/>
      <w:r w:rsidRPr="002057E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оздоровительной работы».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 « Работа над интонацией</w:t>
      </w:r>
      <w:r>
        <w:rPr>
          <w:rFonts w:ascii="Times New Roman" w:hAnsi="Times New Roman"/>
          <w:sz w:val="24"/>
          <w:szCs w:val="24"/>
        </w:rPr>
        <w:t>,</w:t>
      </w:r>
      <w:r w:rsidRPr="002057E8">
        <w:rPr>
          <w:rFonts w:ascii="Times New Roman" w:hAnsi="Times New Roman"/>
          <w:sz w:val="24"/>
          <w:szCs w:val="24"/>
        </w:rPr>
        <w:t xml:space="preserve"> дикцией, выразительностью речи»                                                                                                                                                             </w:t>
      </w: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Консультации для родителей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*Адаптация ребенка в ДОУ « Возрастные особенности детей »,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«Готовим руку дошкольника к письму»,                                                                                                      * «Пальчиковая гимнастика»,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«Зимние травмы»,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«Безопасное лето»,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«Подвижная игра в жизни ребенка».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* «Как развивать внимание и усидчивость»,                                                                                                                                         * «Скоро в школу», и </w:t>
      </w:r>
      <w:proofErr w:type="spellStart"/>
      <w:r w:rsidRPr="002057E8">
        <w:rPr>
          <w:rFonts w:ascii="Times New Roman" w:hAnsi="Times New Roman"/>
          <w:sz w:val="24"/>
          <w:szCs w:val="24"/>
        </w:rPr>
        <w:t>т</w:t>
      </w:r>
      <w:proofErr w:type="gramStart"/>
      <w:r w:rsidRPr="002057E8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Тематический контроль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-Организация питания в ДОУ.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- Внедрение ФГОС в  </w:t>
      </w:r>
      <w:proofErr w:type="spellStart"/>
      <w:r w:rsidRPr="002057E8">
        <w:rPr>
          <w:rFonts w:ascii="Times New Roman" w:hAnsi="Times New Roman"/>
          <w:sz w:val="24"/>
          <w:szCs w:val="24"/>
        </w:rPr>
        <w:t>воспитательн</w:t>
      </w:r>
      <w:proofErr w:type="gramStart"/>
      <w:r w:rsidRPr="002057E8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образовательный процесс. Как одно из условий реализации основной ООП </w:t>
      </w:r>
      <w:proofErr w:type="gramStart"/>
      <w:r w:rsidRPr="002057E8">
        <w:rPr>
          <w:rFonts w:ascii="Times New Roman" w:hAnsi="Times New Roman"/>
          <w:sz w:val="24"/>
          <w:szCs w:val="24"/>
        </w:rPr>
        <w:t>ДО</w:t>
      </w:r>
      <w:proofErr w:type="gramEnd"/>
      <w:r w:rsidRPr="002057E8">
        <w:rPr>
          <w:rFonts w:ascii="Times New Roman" w:hAnsi="Times New Roman"/>
          <w:sz w:val="24"/>
          <w:szCs w:val="24"/>
        </w:rPr>
        <w:t>..</w:t>
      </w: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Оперативный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Готовность групп к новому учебному году,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lastRenderedPageBreak/>
        <w:t xml:space="preserve">- Уровень педагогического мастерства и состояние </w:t>
      </w:r>
      <w:proofErr w:type="spellStart"/>
      <w:r w:rsidRPr="002057E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образовательного процесса у аттестуемых воспитателей.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Планирование работы в области « Безопасность</w:t>
      </w:r>
      <w:proofErr w:type="gramStart"/>
      <w:r w:rsidRPr="002057E8">
        <w:rPr>
          <w:rFonts w:ascii="Times New Roman" w:hAnsi="Times New Roman"/>
          <w:sz w:val="24"/>
          <w:szCs w:val="24"/>
        </w:rPr>
        <w:t>»(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ФГОС)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-Подготовка к летнему оздоровительному периоду.</w:t>
      </w: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Предупредительный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Соответствие одежды детей погодным условиям весной</w:t>
      </w:r>
      <w:proofErr w:type="gramStart"/>
      <w:r w:rsidRPr="002057E8">
        <w:rPr>
          <w:rFonts w:ascii="Times New Roman" w:hAnsi="Times New Roman"/>
          <w:sz w:val="24"/>
          <w:szCs w:val="24"/>
        </w:rPr>
        <w:t>..</w:t>
      </w:r>
      <w:proofErr w:type="gramEnd"/>
    </w:p>
    <w:p w:rsidR="00976C7D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B9260C">
        <w:rPr>
          <w:rFonts w:ascii="Times New Roman" w:hAnsi="Times New Roman"/>
          <w:b/>
          <w:sz w:val="24"/>
          <w:szCs w:val="24"/>
        </w:rPr>
        <w:t>Мониторинг качества</w:t>
      </w:r>
      <w:r w:rsidRPr="00B9260C">
        <w:rPr>
          <w:rFonts w:ascii="Times New Roman" w:hAnsi="Times New Roman"/>
          <w:sz w:val="24"/>
          <w:szCs w:val="24"/>
        </w:rPr>
        <w:t xml:space="preserve"> освоения программы показал, что материал воспитанниками освоен и имеет следующие показатели интегративных качеств:</w:t>
      </w:r>
    </w:p>
    <w:p w:rsidR="00976C7D" w:rsidRDefault="00976C7D" w:rsidP="00976C7D">
      <w:pPr>
        <w:rPr>
          <w:rFonts w:ascii="Times New Roman" w:hAnsi="Times New Roman"/>
          <w:sz w:val="24"/>
          <w:szCs w:val="24"/>
        </w:rPr>
      </w:pPr>
      <w:r w:rsidRPr="00B9260C">
        <w:rPr>
          <w:rFonts w:ascii="Times New Roman" w:hAnsi="Times New Roman"/>
          <w:sz w:val="24"/>
          <w:szCs w:val="24"/>
        </w:rPr>
        <w:t>Время проведения: сентябрь 2015 год.</w:t>
      </w:r>
    </w:p>
    <w:p w:rsidR="00976C7D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B926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05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6C7D" w:rsidRDefault="00976C7D" w:rsidP="00976C7D">
      <w:pPr>
        <w:pStyle w:val="a3"/>
        <w:rPr>
          <w:rFonts w:ascii="Times New Roman" w:hAnsi="Times New Roman"/>
          <w:sz w:val="24"/>
          <w:szCs w:val="24"/>
        </w:rPr>
      </w:pPr>
    </w:p>
    <w:p w:rsidR="00976C7D" w:rsidRPr="00B9260C" w:rsidRDefault="00976C7D" w:rsidP="00976C7D">
      <w:pPr>
        <w:rPr>
          <w:rFonts w:ascii="Times New Roman" w:hAnsi="Times New Roman"/>
          <w:sz w:val="28"/>
          <w:szCs w:val="28"/>
        </w:rPr>
      </w:pPr>
      <w:r w:rsidRPr="00B9260C">
        <w:rPr>
          <w:rFonts w:ascii="Times New Roman" w:hAnsi="Times New Roman"/>
          <w:sz w:val="24"/>
          <w:szCs w:val="24"/>
        </w:rPr>
        <w:t>Время проведения: апрель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0C">
        <w:rPr>
          <w:rFonts w:ascii="Times New Roman" w:hAnsi="Times New Roman"/>
          <w:sz w:val="24"/>
          <w:szCs w:val="24"/>
        </w:rPr>
        <w:t>- май 2016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6C7D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B926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Одной из основных задач на протяжении ряда лет является укрепление физического и психического здоровья детей. Для сохранения и укрепления здоровья детей в детском саду разработан план оздоровительных мероприятий, организация двигательного режима.</w:t>
      </w:r>
    </w:p>
    <w:p w:rsidR="00976C7D" w:rsidRPr="002057E8" w:rsidRDefault="00976C7D" w:rsidP="00976C7D">
      <w:pPr>
        <w:pStyle w:val="a3"/>
        <w:ind w:firstLine="680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976C7D" w:rsidRPr="002057E8" w:rsidRDefault="009647F5" w:rsidP="00976C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штате ДОУ состоит </w:t>
      </w:r>
      <w:r w:rsidR="00976C7D" w:rsidRPr="002057E8">
        <w:rPr>
          <w:rFonts w:ascii="Times New Roman" w:hAnsi="Times New Roman"/>
          <w:sz w:val="24"/>
          <w:szCs w:val="24"/>
        </w:rPr>
        <w:t xml:space="preserve"> медицинская сестра, которая, наряду с администрацией ДОУ,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медицинский блок входит: изолятор.</w:t>
      </w:r>
    </w:p>
    <w:p w:rsidR="00976C7D" w:rsidRPr="002057E8" w:rsidRDefault="009647F5" w:rsidP="00976C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</w:t>
      </w:r>
      <w:r w:rsidR="00976C7D" w:rsidRPr="002057E8">
        <w:rPr>
          <w:rFonts w:ascii="Times New Roman" w:hAnsi="Times New Roman"/>
          <w:sz w:val="24"/>
          <w:szCs w:val="24"/>
        </w:rPr>
        <w:t xml:space="preserve"> медсестры </w:t>
      </w:r>
      <w:proofErr w:type="gramStart"/>
      <w:r w:rsidR="00976C7D" w:rsidRPr="002057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76C7D" w:rsidRPr="002057E8">
        <w:rPr>
          <w:rFonts w:ascii="Times New Roman" w:hAnsi="Times New Roman"/>
          <w:sz w:val="24"/>
          <w:szCs w:val="24"/>
        </w:rPr>
        <w:t>изолятор) в установленном порядке хранятся: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медицинская документация в соответствии с номенклатурой дел;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медицинские карты детей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личные медицинские (санитарные) книжки сотрудников.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Работники ДОУ в обязательном порядке проходят периодич</w:t>
      </w:r>
      <w:r w:rsidR="009647F5">
        <w:rPr>
          <w:rFonts w:ascii="Times New Roman" w:hAnsi="Times New Roman"/>
          <w:sz w:val="24"/>
          <w:szCs w:val="24"/>
        </w:rPr>
        <w:t>еское медицинское обследование 1</w:t>
      </w:r>
      <w:r w:rsidRPr="002057E8">
        <w:rPr>
          <w:rFonts w:ascii="Times New Roman" w:hAnsi="Times New Roman"/>
          <w:sz w:val="24"/>
          <w:szCs w:val="24"/>
        </w:rPr>
        <w:t xml:space="preserve"> раз в год.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Качество и организация питания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Организация питания в дошкольном образовательном учреждении возлагается на ДОУ.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57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готовой продукцией осуществляет медсестра вместе с руководителем учреждения. Качество готовой продукции контролируют по Журналу бракеража готовой продукции и по наличию взятых суточных проб.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ДОУ обеспечивает 4-х разовое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 второй завтрак, обед, полдник.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Организация питания детей в ДОУ и организация питьевого режима осуществляются в соответствии с требованиями </w:t>
      </w:r>
      <w:proofErr w:type="spellStart"/>
      <w:r w:rsidRPr="002057E8">
        <w:rPr>
          <w:rFonts w:ascii="Times New Roman" w:hAnsi="Times New Roman"/>
          <w:sz w:val="24"/>
          <w:szCs w:val="24"/>
        </w:rPr>
        <w:t>СанПиН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. Питание детей организуется в групповых помещениях. </w:t>
      </w:r>
      <w:proofErr w:type="gramStart"/>
      <w:r w:rsidRPr="002057E8">
        <w:rPr>
          <w:rFonts w:ascii="Times New Roman" w:hAnsi="Times New Roman"/>
          <w:sz w:val="24"/>
          <w:szCs w:val="24"/>
        </w:rPr>
        <w:t>Пищевые продукты, поступающие в ДОУ имеют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документы, подтверждающие их происхождение, качество и безопасность. Контроль за питанием, соблюдением санитарных норм в ДОУ осуществляет Территориальный отдел Управления Федеральной службы по надзору в сфере защиты прав потребителей и благополучия человека по Тверской области в г</w:t>
      </w:r>
      <w:proofErr w:type="gramStart"/>
      <w:r w:rsidRPr="002057E8">
        <w:rPr>
          <w:rFonts w:ascii="Times New Roman" w:hAnsi="Times New Roman"/>
          <w:sz w:val="24"/>
          <w:szCs w:val="24"/>
        </w:rPr>
        <w:t>.В</w:t>
      </w:r>
      <w:proofErr w:type="gramEnd"/>
      <w:r w:rsidRPr="002057E8">
        <w:rPr>
          <w:rFonts w:ascii="Times New Roman" w:hAnsi="Times New Roman"/>
          <w:sz w:val="24"/>
          <w:szCs w:val="24"/>
        </w:rPr>
        <w:t>ышнем Волочке. Ответственность за организацию питания несет заведующий ДОУ.</w:t>
      </w:r>
    </w:p>
    <w:p w:rsidR="00976C7D" w:rsidRPr="002057E8" w:rsidRDefault="00976C7D" w:rsidP="00976C7D">
      <w:pPr>
        <w:pStyle w:val="a3"/>
        <w:ind w:firstLine="680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</w:t>
      </w:r>
    </w:p>
    <w:p w:rsidR="00976C7D" w:rsidRPr="002057E8" w:rsidRDefault="00976C7D" w:rsidP="00976C7D">
      <w:pPr>
        <w:pStyle w:val="a3"/>
        <w:ind w:firstLine="680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На протяжении всего учебного года осуществлялась </w:t>
      </w:r>
      <w:r w:rsidRPr="002057E8">
        <w:rPr>
          <w:rFonts w:ascii="Times New Roman" w:hAnsi="Times New Roman"/>
          <w:b/>
          <w:sz w:val="24"/>
          <w:szCs w:val="24"/>
        </w:rPr>
        <w:t>контрольно-аналитическая</w:t>
      </w:r>
      <w:r w:rsidRPr="002057E8">
        <w:rPr>
          <w:rFonts w:ascii="Times New Roman" w:hAnsi="Times New Roman"/>
          <w:sz w:val="24"/>
          <w:szCs w:val="24"/>
        </w:rPr>
        <w:t xml:space="preserve"> работа, в ходе которой исследовалась и изучалась работа всего персонала. Контроль направлен на совершенствование деятельности коллектива и достижение результатов. По итогам проверок составлялись отчеты, справки. На основе полученных результатов определялись направления и методы работы с персоналом. </w:t>
      </w:r>
    </w:p>
    <w:p w:rsidR="00976C7D" w:rsidRPr="002057E8" w:rsidRDefault="00976C7D" w:rsidP="00976C7D">
      <w:pPr>
        <w:pStyle w:val="a3"/>
        <w:ind w:firstLine="680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Административно-хозяйственная деятельность</w:t>
      </w:r>
      <w:r w:rsidRPr="002057E8">
        <w:rPr>
          <w:rFonts w:ascii="Times New Roman" w:hAnsi="Times New Roman"/>
          <w:sz w:val="24"/>
          <w:szCs w:val="24"/>
        </w:rPr>
        <w:t xml:space="preserve"> также велась </w:t>
      </w:r>
      <w:proofErr w:type="gramStart"/>
      <w:r w:rsidRPr="002057E8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работы. Материально-техническая база ДОУ находится в постоянном  дополнении и максимально используется. Осуществляются текущие ремонты.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Таким образом, проанализировав всю проделанную работу, согласно годовому плану работы ДОУ за 2015-2016 учебный год, выполнение требований к содержанию и методам образовательной деятельности показали стабильность и позитивную динамику по всем направлениям развития.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Положительное влияние на этот процесс оказывает тесное сотрудничество воспитателей детского сада и родителей, а также использование приемов развивающего обучения и индивидуального подхода к каждому ребенку.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Положительными результатами можно считать следующее:                                                                                                    - активное участие воспитателей и родителей в жизни детского сада,                                                                                      - распространение опыта в проектной деятельности,                                                                                                                     - распространение опыта работы через семинары, мастер-классы разных уровней</w:t>
      </w:r>
      <w:proofErr w:type="gramStart"/>
      <w:r w:rsidRPr="002057E8">
        <w:rPr>
          <w:rFonts w:ascii="Times New Roman" w:hAnsi="Times New Roman"/>
          <w:sz w:val="24"/>
          <w:szCs w:val="24"/>
        </w:rPr>
        <w:t>.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-  </w:t>
      </w:r>
      <w:proofErr w:type="gramStart"/>
      <w:r w:rsidRPr="002057E8">
        <w:rPr>
          <w:rFonts w:ascii="Times New Roman" w:hAnsi="Times New Roman"/>
          <w:sz w:val="24"/>
          <w:szCs w:val="24"/>
        </w:rPr>
        <w:t>с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овершенствование личностно-ориентированной и </w:t>
      </w:r>
      <w:proofErr w:type="spellStart"/>
      <w:r w:rsidRPr="002057E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технолог</w:t>
      </w:r>
      <w:r>
        <w:rPr>
          <w:rFonts w:ascii="Times New Roman" w:hAnsi="Times New Roman"/>
          <w:sz w:val="24"/>
          <w:szCs w:val="24"/>
        </w:rPr>
        <w:t xml:space="preserve">ии, проектной деятельности.    </w:t>
      </w: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057E8">
        <w:rPr>
          <w:rFonts w:ascii="Times New Roman" w:hAnsi="Times New Roman"/>
          <w:sz w:val="24"/>
          <w:szCs w:val="24"/>
        </w:rPr>
        <w:lastRenderedPageBreak/>
        <w:t xml:space="preserve">Наряду с положительными результатами </w:t>
      </w:r>
      <w:proofErr w:type="gramStart"/>
      <w:r w:rsidRPr="002057E8">
        <w:rPr>
          <w:rFonts w:ascii="Times New Roman" w:hAnsi="Times New Roman"/>
          <w:sz w:val="24"/>
          <w:szCs w:val="24"/>
        </w:rPr>
        <w:t>проведенной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в 2015-2016 учебном году педагогическому коллективу необходимо обратить внимание на: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Систему работы по анализу своей деятельности (что планировала, что удалось, что не получилось, каковы мои личные достижения и достижения каждого ребенка) не только по итогам года, но и по завершению любого вида деятельности.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ходе анализа образовательной деятельности были намечены дальнейшие пути развития ДОУ, определены цель, направления и задачи работы на 2016-2017 учебный год</w:t>
      </w: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Цель:                                                                                                                                                                            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сохранение и укрепления его физического и эмоционального здоровья.</w:t>
      </w:r>
    </w:p>
    <w:p w:rsidR="00976C7D" w:rsidRPr="002057E8" w:rsidRDefault="00976C7D" w:rsidP="00976C7D">
      <w:pPr>
        <w:numPr>
          <w:ilvl w:val="0"/>
          <w:numId w:val="1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Охрана жизни и здоровья детей</w:t>
      </w:r>
    </w:p>
    <w:p w:rsidR="00976C7D" w:rsidRPr="002057E8" w:rsidRDefault="00976C7D" w:rsidP="00976C7D">
      <w:pPr>
        <w:numPr>
          <w:ilvl w:val="0"/>
          <w:numId w:val="1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Cs/>
          <w:sz w:val="24"/>
          <w:szCs w:val="24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976C7D" w:rsidRPr="002057E8" w:rsidRDefault="00976C7D" w:rsidP="00976C7D">
      <w:pPr>
        <w:numPr>
          <w:ilvl w:val="0"/>
          <w:numId w:val="1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Cs/>
          <w:sz w:val="24"/>
          <w:szCs w:val="24"/>
        </w:rPr>
        <w:t>Организовать  работу педагогического коллектива, направленную на развитие детей дошкольного возраста, с целью развития их интеллектуальных способностей, познавательного интереса, творческой инициативы.</w:t>
      </w:r>
    </w:p>
    <w:p w:rsidR="00976C7D" w:rsidRPr="002057E8" w:rsidRDefault="00976C7D" w:rsidP="00976C7D">
      <w:pPr>
        <w:numPr>
          <w:ilvl w:val="0"/>
          <w:numId w:val="1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Cs/>
          <w:sz w:val="24"/>
          <w:szCs w:val="24"/>
        </w:rPr>
        <w:t>Вести 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</w:t>
      </w:r>
      <w:r w:rsidRPr="002057E8">
        <w:rPr>
          <w:rFonts w:ascii="Times New Roman" w:hAnsi="Times New Roman"/>
          <w:b/>
          <w:bCs/>
          <w:sz w:val="24"/>
          <w:szCs w:val="24"/>
        </w:rPr>
        <w:t>.</w:t>
      </w:r>
    </w:p>
    <w:p w:rsidR="00976C7D" w:rsidRPr="002057E8" w:rsidRDefault="00976C7D" w:rsidP="00976C7D">
      <w:pPr>
        <w:numPr>
          <w:ilvl w:val="0"/>
          <w:numId w:val="1"/>
        </w:numPr>
        <w:spacing w:after="0" w:line="326" w:lineRule="atLeast"/>
        <w:ind w:left="120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Осуществлять взаимосвязь всего педагогического коллектива в образовательном пространстве дошкольного учреждения</w:t>
      </w:r>
      <w:r w:rsidRPr="002057E8">
        <w:rPr>
          <w:rFonts w:ascii="Times New Roman" w:hAnsi="Times New Roman"/>
          <w:color w:val="373737"/>
          <w:sz w:val="24"/>
          <w:szCs w:val="24"/>
        </w:rPr>
        <w:t>.</w:t>
      </w: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        </w:t>
      </w:r>
    </w:p>
    <w:p w:rsidR="00976C7D" w:rsidRPr="002057E8" w:rsidRDefault="00976C7D" w:rsidP="00976C7D">
      <w:pPr>
        <w:pStyle w:val="a3"/>
        <w:rPr>
          <w:rFonts w:ascii="Times New Roman" w:hAnsi="Times New Roman"/>
          <w:sz w:val="24"/>
          <w:szCs w:val="24"/>
        </w:rPr>
      </w:pPr>
    </w:p>
    <w:p w:rsidR="00D56DE9" w:rsidRPr="00976C7D" w:rsidRDefault="00D56DE9"/>
    <w:sectPr w:rsidR="00D56DE9" w:rsidRPr="00976C7D" w:rsidSect="0097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086"/>
    <w:multiLevelType w:val="multilevel"/>
    <w:tmpl w:val="DE86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7D"/>
    <w:rsid w:val="0000192D"/>
    <w:rsid w:val="00005B45"/>
    <w:rsid w:val="000063AA"/>
    <w:rsid w:val="00007427"/>
    <w:rsid w:val="00010791"/>
    <w:rsid w:val="00010B4D"/>
    <w:rsid w:val="00010C24"/>
    <w:rsid w:val="000160BB"/>
    <w:rsid w:val="000213ED"/>
    <w:rsid w:val="000220A4"/>
    <w:rsid w:val="00024DA1"/>
    <w:rsid w:val="0002511D"/>
    <w:rsid w:val="00030285"/>
    <w:rsid w:val="00030F54"/>
    <w:rsid w:val="0003102C"/>
    <w:rsid w:val="00032381"/>
    <w:rsid w:val="00032EA4"/>
    <w:rsid w:val="00034314"/>
    <w:rsid w:val="00036E75"/>
    <w:rsid w:val="00036F54"/>
    <w:rsid w:val="00037FD8"/>
    <w:rsid w:val="000406F8"/>
    <w:rsid w:val="00040E6D"/>
    <w:rsid w:val="000414CE"/>
    <w:rsid w:val="000425C1"/>
    <w:rsid w:val="000443EF"/>
    <w:rsid w:val="00044789"/>
    <w:rsid w:val="00044948"/>
    <w:rsid w:val="00044D83"/>
    <w:rsid w:val="00044F19"/>
    <w:rsid w:val="000500C1"/>
    <w:rsid w:val="000507F7"/>
    <w:rsid w:val="00051C4C"/>
    <w:rsid w:val="00053F4E"/>
    <w:rsid w:val="00054951"/>
    <w:rsid w:val="00054A3D"/>
    <w:rsid w:val="00056033"/>
    <w:rsid w:val="0005682B"/>
    <w:rsid w:val="00056BA3"/>
    <w:rsid w:val="00057FCC"/>
    <w:rsid w:val="00060880"/>
    <w:rsid w:val="000612F3"/>
    <w:rsid w:val="0006159E"/>
    <w:rsid w:val="00062BBE"/>
    <w:rsid w:val="000642EF"/>
    <w:rsid w:val="00064350"/>
    <w:rsid w:val="00066CC6"/>
    <w:rsid w:val="00070720"/>
    <w:rsid w:val="00072252"/>
    <w:rsid w:val="0007232B"/>
    <w:rsid w:val="00072827"/>
    <w:rsid w:val="00074991"/>
    <w:rsid w:val="00075338"/>
    <w:rsid w:val="000760B5"/>
    <w:rsid w:val="00076EBF"/>
    <w:rsid w:val="000770A6"/>
    <w:rsid w:val="00080798"/>
    <w:rsid w:val="0008106B"/>
    <w:rsid w:val="00082816"/>
    <w:rsid w:val="0008468B"/>
    <w:rsid w:val="00084C42"/>
    <w:rsid w:val="00085461"/>
    <w:rsid w:val="000860EE"/>
    <w:rsid w:val="00086BEF"/>
    <w:rsid w:val="00091362"/>
    <w:rsid w:val="00092A2E"/>
    <w:rsid w:val="00092BDF"/>
    <w:rsid w:val="0009312F"/>
    <w:rsid w:val="00094E65"/>
    <w:rsid w:val="00096A81"/>
    <w:rsid w:val="00097D56"/>
    <w:rsid w:val="000A1647"/>
    <w:rsid w:val="000A2620"/>
    <w:rsid w:val="000A42AE"/>
    <w:rsid w:val="000A47E4"/>
    <w:rsid w:val="000A5C1B"/>
    <w:rsid w:val="000A7CF5"/>
    <w:rsid w:val="000B2350"/>
    <w:rsid w:val="000B25B3"/>
    <w:rsid w:val="000B3998"/>
    <w:rsid w:val="000B559E"/>
    <w:rsid w:val="000B6715"/>
    <w:rsid w:val="000C02D0"/>
    <w:rsid w:val="000C0564"/>
    <w:rsid w:val="000C36F5"/>
    <w:rsid w:val="000C4BFA"/>
    <w:rsid w:val="000C561F"/>
    <w:rsid w:val="000C64B3"/>
    <w:rsid w:val="000C6784"/>
    <w:rsid w:val="000C69C2"/>
    <w:rsid w:val="000D0143"/>
    <w:rsid w:val="000D03E6"/>
    <w:rsid w:val="000D133C"/>
    <w:rsid w:val="000D2794"/>
    <w:rsid w:val="000D29A1"/>
    <w:rsid w:val="000D3C5C"/>
    <w:rsid w:val="000D49AE"/>
    <w:rsid w:val="000D649D"/>
    <w:rsid w:val="000D65DA"/>
    <w:rsid w:val="000E0BAB"/>
    <w:rsid w:val="000E344B"/>
    <w:rsid w:val="000E3C4D"/>
    <w:rsid w:val="000E5601"/>
    <w:rsid w:val="000E6BC4"/>
    <w:rsid w:val="000E7BAC"/>
    <w:rsid w:val="000E7F71"/>
    <w:rsid w:val="000F0A0E"/>
    <w:rsid w:val="000F131C"/>
    <w:rsid w:val="000F5264"/>
    <w:rsid w:val="000F6502"/>
    <w:rsid w:val="000F68BC"/>
    <w:rsid w:val="000F7FB0"/>
    <w:rsid w:val="00100ADA"/>
    <w:rsid w:val="00100D11"/>
    <w:rsid w:val="001016E8"/>
    <w:rsid w:val="00101E99"/>
    <w:rsid w:val="00102368"/>
    <w:rsid w:val="001026B1"/>
    <w:rsid w:val="0010357A"/>
    <w:rsid w:val="00103666"/>
    <w:rsid w:val="00104B34"/>
    <w:rsid w:val="00105CB7"/>
    <w:rsid w:val="0010706A"/>
    <w:rsid w:val="00107B74"/>
    <w:rsid w:val="0011032D"/>
    <w:rsid w:val="001115AE"/>
    <w:rsid w:val="001118A6"/>
    <w:rsid w:val="0011216E"/>
    <w:rsid w:val="00112BEC"/>
    <w:rsid w:val="00114ECB"/>
    <w:rsid w:val="00115908"/>
    <w:rsid w:val="001175CE"/>
    <w:rsid w:val="00117D87"/>
    <w:rsid w:val="00120C62"/>
    <w:rsid w:val="00120FE5"/>
    <w:rsid w:val="0012103A"/>
    <w:rsid w:val="001221B5"/>
    <w:rsid w:val="0012307B"/>
    <w:rsid w:val="001235D3"/>
    <w:rsid w:val="0012413A"/>
    <w:rsid w:val="0012416D"/>
    <w:rsid w:val="001241BD"/>
    <w:rsid w:val="00124F5F"/>
    <w:rsid w:val="00125FC5"/>
    <w:rsid w:val="0012614A"/>
    <w:rsid w:val="00126C59"/>
    <w:rsid w:val="00127013"/>
    <w:rsid w:val="00131B1A"/>
    <w:rsid w:val="00133932"/>
    <w:rsid w:val="0013512F"/>
    <w:rsid w:val="0013556D"/>
    <w:rsid w:val="00136454"/>
    <w:rsid w:val="001368D1"/>
    <w:rsid w:val="00141D93"/>
    <w:rsid w:val="001429DA"/>
    <w:rsid w:val="001432EE"/>
    <w:rsid w:val="00143F78"/>
    <w:rsid w:val="0015063A"/>
    <w:rsid w:val="00150E61"/>
    <w:rsid w:val="00151D9A"/>
    <w:rsid w:val="001534DA"/>
    <w:rsid w:val="00153B1E"/>
    <w:rsid w:val="001540C0"/>
    <w:rsid w:val="00155294"/>
    <w:rsid w:val="0015592D"/>
    <w:rsid w:val="0015748F"/>
    <w:rsid w:val="0015752A"/>
    <w:rsid w:val="00157938"/>
    <w:rsid w:val="00161EF8"/>
    <w:rsid w:val="001627A2"/>
    <w:rsid w:val="00162EC3"/>
    <w:rsid w:val="00163A11"/>
    <w:rsid w:val="00165D28"/>
    <w:rsid w:val="00167EEA"/>
    <w:rsid w:val="001712D0"/>
    <w:rsid w:val="00171394"/>
    <w:rsid w:val="0017213B"/>
    <w:rsid w:val="00172431"/>
    <w:rsid w:val="00172807"/>
    <w:rsid w:val="0017344D"/>
    <w:rsid w:val="001744C3"/>
    <w:rsid w:val="001747F0"/>
    <w:rsid w:val="00174926"/>
    <w:rsid w:val="001749EE"/>
    <w:rsid w:val="00175352"/>
    <w:rsid w:val="001757A2"/>
    <w:rsid w:val="001819EE"/>
    <w:rsid w:val="00181C5B"/>
    <w:rsid w:val="001850B1"/>
    <w:rsid w:val="001867D0"/>
    <w:rsid w:val="00186C31"/>
    <w:rsid w:val="00186CF9"/>
    <w:rsid w:val="00187A41"/>
    <w:rsid w:val="00190BCC"/>
    <w:rsid w:val="00193DC5"/>
    <w:rsid w:val="0019439F"/>
    <w:rsid w:val="001977C6"/>
    <w:rsid w:val="001A1CFD"/>
    <w:rsid w:val="001A3223"/>
    <w:rsid w:val="001A3289"/>
    <w:rsid w:val="001A3DD8"/>
    <w:rsid w:val="001A43EA"/>
    <w:rsid w:val="001A51F6"/>
    <w:rsid w:val="001A5FE3"/>
    <w:rsid w:val="001A65D6"/>
    <w:rsid w:val="001A6D0C"/>
    <w:rsid w:val="001B0FEF"/>
    <w:rsid w:val="001B12AA"/>
    <w:rsid w:val="001B2F94"/>
    <w:rsid w:val="001B3235"/>
    <w:rsid w:val="001B37A9"/>
    <w:rsid w:val="001B4CA2"/>
    <w:rsid w:val="001B4FD2"/>
    <w:rsid w:val="001B543F"/>
    <w:rsid w:val="001B5B03"/>
    <w:rsid w:val="001B6EA2"/>
    <w:rsid w:val="001B717C"/>
    <w:rsid w:val="001B74B2"/>
    <w:rsid w:val="001B74CD"/>
    <w:rsid w:val="001B7C93"/>
    <w:rsid w:val="001C042F"/>
    <w:rsid w:val="001C4F71"/>
    <w:rsid w:val="001C56C2"/>
    <w:rsid w:val="001C6553"/>
    <w:rsid w:val="001C6604"/>
    <w:rsid w:val="001C7A8A"/>
    <w:rsid w:val="001D0EF6"/>
    <w:rsid w:val="001D329C"/>
    <w:rsid w:val="001D3731"/>
    <w:rsid w:val="001D49BE"/>
    <w:rsid w:val="001D5DEA"/>
    <w:rsid w:val="001D70AA"/>
    <w:rsid w:val="001E0F72"/>
    <w:rsid w:val="001E1F70"/>
    <w:rsid w:val="001E22B6"/>
    <w:rsid w:val="001E33C4"/>
    <w:rsid w:val="001E3A43"/>
    <w:rsid w:val="001E543A"/>
    <w:rsid w:val="001E6BCC"/>
    <w:rsid w:val="001E72DE"/>
    <w:rsid w:val="001E7584"/>
    <w:rsid w:val="001F0DA4"/>
    <w:rsid w:val="001F15A3"/>
    <w:rsid w:val="001F1944"/>
    <w:rsid w:val="001F1DA3"/>
    <w:rsid w:val="001F201F"/>
    <w:rsid w:val="001F245F"/>
    <w:rsid w:val="001F2DAC"/>
    <w:rsid w:val="001F428F"/>
    <w:rsid w:val="001F497C"/>
    <w:rsid w:val="001F7855"/>
    <w:rsid w:val="001F7D83"/>
    <w:rsid w:val="001F7EBE"/>
    <w:rsid w:val="00200DB9"/>
    <w:rsid w:val="00201BDE"/>
    <w:rsid w:val="00202430"/>
    <w:rsid w:val="00203176"/>
    <w:rsid w:val="002034AD"/>
    <w:rsid w:val="002044EB"/>
    <w:rsid w:val="00206464"/>
    <w:rsid w:val="00206946"/>
    <w:rsid w:val="002104E4"/>
    <w:rsid w:val="002108EC"/>
    <w:rsid w:val="00211CB7"/>
    <w:rsid w:val="00211EB1"/>
    <w:rsid w:val="00211F14"/>
    <w:rsid w:val="00212574"/>
    <w:rsid w:val="00216304"/>
    <w:rsid w:val="0021652D"/>
    <w:rsid w:val="00217063"/>
    <w:rsid w:val="002203F9"/>
    <w:rsid w:val="002209BF"/>
    <w:rsid w:val="00222203"/>
    <w:rsid w:val="0022331A"/>
    <w:rsid w:val="00223A41"/>
    <w:rsid w:val="00224575"/>
    <w:rsid w:val="002253F8"/>
    <w:rsid w:val="00225D8C"/>
    <w:rsid w:val="00226CDB"/>
    <w:rsid w:val="00226F67"/>
    <w:rsid w:val="00227BDF"/>
    <w:rsid w:val="00227E74"/>
    <w:rsid w:val="00230A72"/>
    <w:rsid w:val="002313B6"/>
    <w:rsid w:val="002326F5"/>
    <w:rsid w:val="0023356B"/>
    <w:rsid w:val="00233F87"/>
    <w:rsid w:val="00235B87"/>
    <w:rsid w:val="0023685B"/>
    <w:rsid w:val="00237B6F"/>
    <w:rsid w:val="00240E72"/>
    <w:rsid w:val="002422B4"/>
    <w:rsid w:val="00242B75"/>
    <w:rsid w:val="0024490F"/>
    <w:rsid w:val="00244CEA"/>
    <w:rsid w:val="00244E70"/>
    <w:rsid w:val="00245905"/>
    <w:rsid w:val="00245B34"/>
    <w:rsid w:val="00245E7A"/>
    <w:rsid w:val="00247B50"/>
    <w:rsid w:val="00250060"/>
    <w:rsid w:val="002524F7"/>
    <w:rsid w:val="00252BEE"/>
    <w:rsid w:val="002548FC"/>
    <w:rsid w:val="002557DE"/>
    <w:rsid w:val="0025592E"/>
    <w:rsid w:val="002559DE"/>
    <w:rsid w:val="00255C2B"/>
    <w:rsid w:val="00255CFC"/>
    <w:rsid w:val="002561C1"/>
    <w:rsid w:val="002572F1"/>
    <w:rsid w:val="00257643"/>
    <w:rsid w:val="00260E78"/>
    <w:rsid w:val="0026133E"/>
    <w:rsid w:val="00261F12"/>
    <w:rsid w:val="00263928"/>
    <w:rsid w:val="0026615F"/>
    <w:rsid w:val="00266676"/>
    <w:rsid w:val="0026770F"/>
    <w:rsid w:val="0026794F"/>
    <w:rsid w:val="002719D1"/>
    <w:rsid w:val="00271FAF"/>
    <w:rsid w:val="00273279"/>
    <w:rsid w:val="002804F8"/>
    <w:rsid w:val="00280710"/>
    <w:rsid w:val="00281BB4"/>
    <w:rsid w:val="00282466"/>
    <w:rsid w:val="00284EDC"/>
    <w:rsid w:val="00285DC8"/>
    <w:rsid w:val="00287B1E"/>
    <w:rsid w:val="00287C16"/>
    <w:rsid w:val="00287D4D"/>
    <w:rsid w:val="00290826"/>
    <w:rsid w:val="0029141A"/>
    <w:rsid w:val="00291C20"/>
    <w:rsid w:val="00291C7E"/>
    <w:rsid w:val="0029237A"/>
    <w:rsid w:val="0029249E"/>
    <w:rsid w:val="002929A7"/>
    <w:rsid w:val="0029382B"/>
    <w:rsid w:val="00293AE0"/>
    <w:rsid w:val="0029474D"/>
    <w:rsid w:val="00295335"/>
    <w:rsid w:val="00295471"/>
    <w:rsid w:val="002A0533"/>
    <w:rsid w:val="002A2162"/>
    <w:rsid w:val="002A2172"/>
    <w:rsid w:val="002A34C5"/>
    <w:rsid w:val="002A58C0"/>
    <w:rsid w:val="002A5956"/>
    <w:rsid w:val="002A644E"/>
    <w:rsid w:val="002B42DB"/>
    <w:rsid w:val="002B6079"/>
    <w:rsid w:val="002B6FA7"/>
    <w:rsid w:val="002C1912"/>
    <w:rsid w:val="002C208B"/>
    <w:rsid w:val="002C2B55"/>
    <w:rsid w:val="002C35C0"/>
    <w:rsid w:val="002C4FFD"/>
    <w:rsid w:val="002C525D"/>
    <w:rsid w:val="002D0672"/>
    <w:rsid w:val="002D09DE"/>
    <w:rsid w:val="002D0EF9"/>
    <w:rsid w:val="002D1870"/>
    <w:rsid w:val="002D3952"/>
    <w:rsid w:val="002D3EAA"/>
    <w:rsid w:val="002D455F"/>
    <w:rsid w:val="002D4893"/>
    <w:rsid w:val="002D5033"/>
    <w:rsid w:val="002D5F4F"/>
    <w:rsid w:val="002D71B8"/>
    <w:rsid w:val="002D754B"/>
    <w:rsid w:val="002D76A1"/>
    <w:rsid w:val="002D77D5"/>
    <w:rsid w:val="002E1DF6"/>
    <w:rsid w:val="002E28FC"/>
    <w:rsid w:val="002E52CA"/>
    <w:rsid w:val="002E6195"/>
    <w:rsid w:val="002E6F28"/>
    <w:rsid w:val="002E775A"/>
    <w:rsid w:val="002F1053"/>
    <w:rsid w:val="002F1D37"/>
    <w:rsid w:val="002F20A3"/>
    <w:rsid w:val="002F2945"/>
    <w:rsid w:val="002F4485"/>
    <w:rsid w:val="00300344"/>
    <w:rsid w:val="00300647"/>
    <w:rsid w:val="00301387"/>
    <w:rsid w:val="0030166C"/>
    <w:rsid w:val="003024FB"/>
    <w:rsid w:val="00302B84"/>
    <w:rsid w:val="0030596A"/>
    <w:rsid w:val="00306EC8"/>
    <w:rsid w:val="00307D13"/>
    <w:rsid w:val="00310415"/>
    <w:rsid w:val="00311C4E"/>
    <w:rsid w:val="003126CE"/>
    <w:rsid w:val="0031290F"/>
    <w:rsid w:val="00314CC1"/>
    <w:rsid w:val="00315CC7"/>
    <w:rsid w:val="00316D4A"/>
    <w:rsid w:val="003210B0"/>
    <w:rsid w:val="00321DF6"/>
    <w:rsid w:val="003221BB"/>
    <w:rsid w:val="003222FD"/>
    <w:rsid w:val="003232B0"/>
    <w:rsid w:val="00323923"/>
    <w:rsid w:val="00323A06"/>
    <w:rsid w:val="00323FC3"/>
    <w:rsid w:val="003279AF"/>
    <w:rsid w:val="0033235F"/>
    <w:rsid w:val="003323EB"/>
    <w:rsid w:val="003325BC"/>
    <w:rsid w:val="00333759"/>
    <w:rsid w:val="00333B6A"/>
    <w:rsid w:val="003348F8"/>
    <w:rsid w:val="00334B56"/>
    <w:rsid w:val="00334D0B"/>
    <w:rsid w:val="0033549C"/>
    <w:rsid w:val="00335783"/>
    <w:rsid w:val="00335F2C"/>
    <w:rsid w:val="00336BD3"/>
    <w:rsid w:val="00337E66"/>
    <w:rsid w:val="003401D4"/>
    <w:rsid w:val="00340F6B"/>
    <w:rsid w:val="00341511"/>
    <w:rsid w:val="00341C3D"/>
    <w:rsid w:val="00341E56"/>
    <w:rsid w:val="003424AF"/>
    <w:rsid w:val="003428A0"/>
    <w:rsid w:val="003440E2"/>
    <w:rsid w:val="00344891"/>
    <w:rsid w:val="00345B0F"/>
    <w:rsid w:val="00345F5D"/>
    <w:rsid w:val="00346DDA"/>
    <w:rsid w:val="00347633"/>
    <w:rsid w:val="00347698"/>
    <w:rsid w:val="0035064D"/>
    <w:rsid w:val="0035589A"/>
    <w:rsid w:val="00355AE5"/>
    <w:rsid w:val="003566E2"/>
    <w:rsid w:val="00360EDA"/>
    <w:rsid w:val="003624DB"/>
    <w:rsid w:val="00362A4C"/>
    <w:rsid w:val="0036412B"/>
    <w:rsid w:val="00365B73"/>
    <w:rsid w:val="003664B3"/>
    <w:rsid w:val="003739A0"/>
    <w:rsid w:val="00376E72"/>
    <w:rsid w:val="003772AA"/>
    <w:rsid w:val="00377392"/>
    <w:rsid w:val="00377910"/>
    <w:rsid w:val="003802C6"/>
    <w:rsid w:val="003804FC"/>
    <w:rsid w:val="003809B0"/>
    <w:rsid w:val="0038108F"/>
    <w:rsid w:val="003823A2"/>
    <w:rsid w:val="00382B72"/>
    <w:rsid w:val="003835C1"/>
    <w:rsid w:val="003844C5"/>
    <w:rsid w:val="00384A37"/>
    <w:rsid w:val="00384F1A"/>
    <w:rsid w:val="00387865"/>
    <w:rsid w:val="00390991"/>
    <w:rsid w:val="00390D70"/>
    <w:rsid w:val="00391142"/>
    <w:rsid w:val="00392AF1"/>
    <w:rsid w:val="0039414A"/>
    <w:rsid w:val="00394D6A"/>
    <w:rsid w:val="00397196"/>
    <w:rsid w:val="003A0113"/>
    <w:rsid w:val="003A0466"/>
    <w:rsid w:val="003A186A"/>
    <w:rsid w:val="003A3986"/>
    <w:rsid w:val="003A3E4E"/>
    <w:rsid w:val="003A5ED8"/>
    <w:rsid w:val="003A5EEE"/>
    <w:rsid w:val="003A5F35"/>
    <w:rsid w:val="003A6950"/>
    <w:rsid w:val="003B0757"/>
    <w:rsid w:val="003B276D"/>
    <w:rsid w:val="003B3ED0"/>
    <w:rsid w:val="003B44AC"/>
    <w:rsid w:val="003C0754"/>
    <w:rsid w:val="003C167F"/>
    <w:rsid w:val="003C22CD"/>
    <w:rsid w:val="003C2D56"/>
    <w:rsid w:val="003C3A3E"/>
    <w:rsid w:val="003C495D"/>
    <w:rsid w:val="003C4CA9"/>
    <w:rsid w:val="003C53DD"/>
    <w:rsid w:val="003C5531"/>
    <w:rsid w:val="003C5D35"/>
    <w:rsid w:val="003D1743"/>
    <w:rsid w:val="003D30A2"/>
    <w:rsid w:val="003D4E01"/>
    <w:rsid w:val="003D5A20"/>
    <w:rsid w:val="003D5CB8"/>
    <w:rsid w:val="003D7042"/>
    <w:rsid w:val="003E1583"/>
    <w:rsid w:val="003E159F"/>
    <w:rsid w:val="003E176B"/>
    <w:rsid w:val="003E1A98"/>
    <w:rsid w:val="003E2693"/>
    <w:rsid w:val="003E3F8C"/>
    <w:rsid w:val="003E5BAE"/>
    <w:rsid w:val="003E5EC6"/>
    <w:rsid w:val="003E5FE4"/>
    <w:rsid w:val="003E6336"/>
    <w:rsid w:val="003E69E1"/>
    <w:rsid w:val="003E6E3C"/>
    <w:rsid w:val="003F00D1"/>
    <w:rsid w:val="003F1128"/>
    <w:rsid w:val="003F1E8F"/>
    <w:rsid w:val="003F2E54"/>
    <w:rsid w:val="003F3A7B"/>
    <w:rsid w:val="003F488A"/>
    <w:rsid w:val="003F5604"/>
    <w:rsid w:val="003F6E9D"/>
    <w:rsid w:val="003F6F1A"/>
    <w:rsid w:val="003F7E3A"/>
    <w:rsid w:val="00401217"/>
    <w:rsid w:val="004034BC"/>
    <w:rsid w:val="00403943"/>
    <w:rsid w:val="00403C1E"/>
    <w:rsid w:val="004041EB"/>
    <w:rsid w:val="0040444E"/>
    <w:rsid w:val="00404B91"/>
    <w:rsid w:val="00405D48"/>
    <w:rsid w:val="00411175"/>
    <w:rsid w:val="0041163C"/>
    <w:rsid w:val="004136D4"/>
    <w:rsid w:val="00413FC0"/>
    <w:rsid w:val="004162E6"/>
    <w:rsid w:val="004162F1"/>
    <w:rsid w:val="00417381"/>
    <w:rsid w:val="004175B6"/>
    <w:rsid w:val="00420410"/>
    <w:rsid w:val="00421A15"/>
    <w:rsid w:val="00421A25"/>
    <w:rsid w:val="00421F92"/>
    <w:rsid w:val="004222D9"/>
    <w:rsid w:val="004224C6"/>
    <w:rsid w:val="00422F15"/>
    <w:rsid w:val="0042530D"/>
    <w:rsid w:val="00425B01"/>
    <w:rsid w:val="00426533"/>
    <w:rsid w:val="00426841"/>
    <w:rsid w:val="0042750B"/>
    <w:rsid w:val="00427E4C"/>
    <w:rsid w:val="0043198D"/>
    <w:rsid w:val="00431EFB"/>
    <w:rsid w:val="004325A6"/>
    <w:rsid w:val="004328F1"/>
    <w:rsid w:val="00435E58"/>
    <w:rsid w:val="004368FD"/>
    <w:rsid w:val="00437897"/>
    <w:rsid w:val="00437C5F"/>
    <w:rsid w:val="00437D43"/>
    <w:rsid w:val="00437F53"/>
    <w:rsid w:val="004401ED"/>
    <w:rsid w:val="00440430"/>
    <w:rsid w:val="00441DDD"/>
    <w:rsid w:val="00441EE7"/>
    <w:rsid w:val="00443693"/>
    <w:rsid w:val="00444FB6"/>
    <w:rsid w:val="00445926"/>
    <w:rsid w:val="00445EC1"/>
    <w:rsid w:val="004460D0"/>
    <w:rsid w:val="004461F1"/>
    <w:rsid w:val="00447F3E"/>
    <w:rsid w:val="00451858"/>
    <w:rsid w:val="0045209F"/>
    <w:rsid w:val="00452D8F"/>
    <w:rsid w:val="00456553"/>
    <w:rsid w:val="00457C4C"/>
    <w:rsid w:val="00457C6A"/>
    <w:rsid w:val="00461666"/>
    <w:rsid w:val="00461F3B"/>
    <w:rsid w:val="004628B8"/>
    <w:rsid w:val="004628C7"/>
    <w:rsid w:val="004628D5"/>
    <w:rsid w:val="0046306F"/>
    <w:rsid w:val="00464EB0"/>
    <w:rsid w:val="004650F9"/>
    <w:rsid w:val="00466D59"/>
    <w:rsid w:val="00467000"/>
    <w:rsid w:val="00471BDF"/>
    <w:rsid w:val="00473BAC"/>
    <w:rsid w:val="00473E07"/>
    <w:rsid w:val="004745E5"/>
    <w:rsid w:val="00474A09"/>
    <w:rsid w:val="00475C81"/>
    <w:rsid w:val="00475E7B"/>
    <w:rsid w:val="00477E4D"/>
    <w:rsid w:val="00481123"/>
    <w:rsid w:val="004811A6"/>
    <w:rsid w:val="004812FD"/>
    <w:rsid w:val="0048192E"/>
    <w:rsid w:val="00481F8B"/>
    <w:rsid w:val="00482130"/>
    <w:rsid w:val="0048386B"/>
    <w:rsid w:val="00484372"/>
    <w:rsid w:val="00485D19"/>
    <w:rsid w:val="00485D93"/>
    <w:rsid w:val="004860DF"/>
    <w:rsid w:val="0048625F"/>
    <w:rsid w:val="0048789A"/>
    <w:rsid w:val="0049016A"/>
    <w:rsid w:val="00490554"/>
    <w:rsid w:val="0049096C"/>
    <w:rsid w:val="004918CD"/>
    <w:rsid w:val="00492244"/>
    <w:rsid w:val="00492464"/>
    <w:rsid w:val="00493445"/>
    <w:rsid w:val="00493A80"/>
    <w:rsid w:val="0049521D"/>
    <w:rsid w:val="004A0F22"/>
    <w:rsid w:val="004A20E1"/>
    <w:rsid w:val="004A2181"/>
    <w:rsid w:val="004A2210"/>
    <w:rsid w:val="004A31A7"/>
    <w:rsid w:val="004A345C"/>
    <w:rsid w:val="004A55F6"/>
    <w:rsid w:val="004A73AF"/>
    <w:rsid w:val="004B0D15"/>
    <w:rsid w:val="004B20CF"/>
    <w:rsid w:val="004B2420"/>
    <w:rsid w:val="004B3338"/>
    <w:rsid w:val="004B35A3"/>
    <w:rsid w:val="004B39B6"/>
    <w:rsid w:val="004B3A94"/>
    <w:rsid w:val="004B620A"/>
    <w:rsid w:val="004B69D5"/>
    <w:rsid w:val="004B7B50"/>
    <w:rsid w:val="004C0C6B"/>
    <w:rsid w:val="004C379A"/>
    <w:rsid w:val="004C4495"/>
    <w:rsid w:val="004C4964"/>
    <w:rsid w:val="004C4E64"/>
    <w:rsid w:val="004C5C39"/>
    <w:rsid w:val="004C5F2E"/>
    <w:rsid w:val="004C60D1"/>
    <w:rsid w:val="004C60F3"/>
    <w:rsid w:val="004D022D"/>
    <w:rsid w:val="004D0B7B"/>
    <w:rsid w:val="004D261C"/>
    <w:rsid w:val="004D289B"/>
    <w:rsid w:val="004D3AE6"/>
    <w:rsid w:val="004D407D"/>
    <w:rsid w:val="004D44A2"/>
    <w:rsid w:val="004D470F"/>
    <w:rsid w:val="004D494C"/>
    <w:rsid w:val="004D58AA"/>
    <w:rsid w:val="004D5AA4"/>
    <w:rsid w:val="004D7670"/>
    <w:rsid w:val="004D7BAF"/>
    <w:rsid w:val="004E0C99"/>
    <w:rsid w:val="004E23B1"/>
    <w:rsid w:val="004E2701"/>
    <w:rsid w:val="004E330B"/>
    <w:rsid w:val="004E523D"/>
    <w:rsid w:val="004E746D"/>
    <w:rsid w:val="004F1040"/>
    <w:rsid w:val="004F12E6"/>
    <w:rsid w:val="004F198D"/>
    <w:rsid w:val="004F487B"/>
    <w:rsid w:val="004F4AB0"/>
    <w:rsid w:val="004F4B6E"/>
    <w:rsid w:val="004F4E71"/>
    <w:rsid w:val="004F5625"/>
    <w:rsid w:val="004F59B6"/>
    <w:rsid w:val="004F5DCC"/>
    <w:rsid w:val="005000C6"/>
    <w:rsid w:val="0050044D"/>
    <w:rsid w:val="005038D0"/>
    <w:rsid w:val="005039B8"/>
    <w:rsid w:val="0050658E"/>
    <w:rsid w:val="005066E9"/>
    <w:rsid w:val="00511472"/>
    <w:rsid w:val="00512532"/>
    <w:rsid w:val="00516F3E"/>
    <w:rsid w:val="00516F79"/>
    <w:rsid w:val="005231BF"/>
    <w:rsid w:val="00524AA9"/>
    <w:rsid w:val="00525251"/>
    <w:rsid w:val="00527592"/>
    <w:rsid w:val="00527CB6"/>
    <w:rsid w:val="00530297"/>
    <w:rsid w:val="00532B2C"/>
    <w:rsid w:val="005338DB"/>
    <w:rsid w:val="00533F66"/>
    <w:rsid w:val="00534552"/>
    <w:rsid w:val="005367DC"/>
    <w:rsid w:val="00536AB1"/>
    <w:rsid w:val="00536E75"/>
    <w:rsid w:val="00537433"/>
    <w:rsid w:val="005405FE"/>
    <w:rsid w:val="0054186E"/>
    <w:rsid w:val="00542FF5"/>
    <w:rsid w:val="005437C8"/>
    <w:rsid w:val="0054435B"/>
    <w:rsid w:val="00547E8E"/>
    <w:rsid w:val="0055233F"/>
    <w:rsid w:val="00552414"/>
    <w:rsid w:val="00554058"/>
    <w:rsid w:val="0055563F"/>
    <w:rsid w:val="00560148"/>
    <w:rsid w:val="00560A5D"/>
    <w:rsid w:val="00561208"/>
    <w:rsid w:val="00561533"/>
    <w:rsid w:val="00561B79"/>
    <w:rsid w:val="00561E76"/>
    <w:rsid w:val="00563A31"/>
    <w:rsid w:val="00564C06"/>
    <w:rsid w:val="00564DEB"/>
    <w:rsid w:val="0056571C"/>
    <w:rsid w:val="00566B42"/>
    <w:rsid w:val="005672FA"/>
    <w:rsid w:val="00567510"/>
    <w:rsid w:val="0056755F"/>
    <w:rsid w:val="00567756"/>
    <w:rsid w:val="00567E54"/>
    <w:rsid w:val="0057186B"/>
    <w:rsid w:val="00571EC8"/>
    <w:rsid w:val="00572870"/>
    <w:rsid w:val="00573350"/>
    <w:rsid w:val="00575E9F"/>
    <w:rsid w:val="00576FB1"/>
    <w:rsid w:val="005815D4"/>
    <w:rsid w:val="00583703"/>
    <w:rsid w:val="00584470"/>
    <w:rsid w:val="00584E7B"/>
    <w:rsid w:val="00586E2C"/>
    <w:rsid w:val="005872BD"/>
    <w:rsid w:val="005872C5"/>
    <w:rsid w:val="0058739D"/>
    <w:rsid w:val="00587743"/>
    <w:rsid w:val="0059012A"/>
    <w:rsid w:val="0059314A"/>
    <w:rsid w:val="00594E8A"/>
    <w:rsid w:val="005958DF"/>
    <w:rsid w:val="00595C19"/>
    <w:rsid w:val="00595E7D"/>
    <w:rsid w:val="0059797B"/>
    <w:rsid w:val="00597C87"/>
    <w:rsid w:val="005A0D79"/>
    <w:rsid w:val="005A7462"/>
    <w:rsid w:val="005B001B"/>
    <w:rsid w:val="005B3681"/>
    <w:rsid w:val="005B4B6D"/>
    <w:rsid w:val="005B5FD9"/>
    <w:rsid w:val="005B6A07"/>
    <w:rsid w:val="005B6A1B"/>
    <w:rsid w:val="005B6B99"/>
    <w:rsid w:val="005B6F70"/>
    <w:rsid w:val="005B7E36"/>
    <w:rsid w:val="005C0E7E"/>
    <w:rsid w:val="005C2113"/>
    <w:rsid w:val="005C2497"/>
    <w:rsid w:val="005C269F"/>
    <w:rsid w:val="005C2D80"/>
    <w:rsid w:val="005C3256"/>
    <w:rsid w:val="005C34F7"/>
    <w:rsid w:val="005C36D7"/>
    <w:rsid w:val="005C3851"/>
    <w:rsid w:val="005C4DCB"/>
    <w:rsid w:val="005C7851"/>
    <w:rsid w:val="005D0154"/>
    <w:rsid w:val="005D039C"/>
    <w:rsid w:val="005D22DC"/>
    <w:rsid w:val="005D23ED"/>
    <w:rsid w:val="005D2D38"/>
    <w:rsid w:val="005D3CDC"/>
    <w:rsid w:val="005D4845"/>
    <w:rsid w:val="005D7007"/>
    <w:rsid w:val="005E0CF5"/>
    <w:rsid w:val="005E2BB9"/>
    <w:rsid w:val="005E3330"/>
    <w:rsid w:val="005E3AFE"/>
    <w:rsid w:val="005E41B6"/>
    <w:rsid w:val="005E4A90"/>
    <w:rsid w:val="005E6D80"/>
    <w:rsid w:val="005E75F9"/>
    <w:rsid w:val="005E7A5C"/>
    <w:rsid w:val="005E7B81"/>
    <w:rsid w:val="005F0647"/>
    <w:rsid w:val="005F0AD8"/>
    <w:rsid w:val="005F0AEB"/>
    <w:rsid w:val="005F2595"/>
    <w:rsid w:val="005F35CA"/>
    <w:rsid w:val="00600E49"/>
    <w:rsid w:val="006018E4"/>
    <w:rsid w:val="00602132"/>
    <w:rsid w:val="00602693"/>
    <w:rsid w:val="006028A8"/>
    <w:rsid w:val="006049B9"/>
    <w:rsid w:val="00606E16"/>
    <w:rsid w:val="00607B46"/>
    <w:rsid w:val="00607CA7"/>
    <w:rsid w:val="006128CE"/>
    <w:rsid w:val="00612BF2"/>
    <w:rsid w:val="00612E3B"/>
    <w:rsid w:val="006134BC"/>
    <w:rsid w:val="00613737"/>
    <w:rsid w:val="0061473C"/>
    <w:rsid w:val="006160AF"/>
    <w:rsid w:val="0061629C"/>
    <w:rsid w:val="00617039"/>
    <w:rsid w:val="00617D34"/>
    <w:rsid w:val="00621AA1"/>
    <w:rsid w:val="00622128"/>
    <w:rsid w:val="0062452C"/>
    <w:rsid w:val="00624A9F"/>
    <w:rsid w:val="00624E7F"/>
    <w:rsid w:val="00626403"/>
    <w:rsid w:val="00630973"/>
    <w:rsid w:val="00631CB2"/>
    <w:rsid w:val="00634D14"/>
    <w:rsid w:val="006379B4"/>
    <w:rsid w:val="00640F6C"/>
    <w:rsid w:val="006416A1"/>
    <w:rsid w:val="00641A18"/>
    <w:rsid w:val="00641AC8"/>
    <w:rsid w:val="00641B44"/>
    <w:rsid w:val="00641EC8"/>
    <w:rsid w:val="00642DC4"/>
    <w:rsid w:val="0064305A"/>
    <w:rsid w:val="00643630"/>
    <w:rsid w:val="00647212"/>
    <w:rsid w:val="00647FEA"/>
    <w:rsid w:val="00650E4E"/>
    <w:rsid w:val="00651975"/>
    <w:rsid w:val="0065339F"/>
    <w:rsid w:val="00654C85"/>
    <w:rsid w:val="006552C6"/>
    <w:rsid w:val="00656016"/>
    <w:rsid w:val="00661C50"/>
    <w:rsid w:val="006650AF"/>
    <w:rsid w:val="00665DBC"/>
    <w:rsid w:val="00674321"/>
    <w:rsid w:val="00674875"/>
    <w:rsid w:val="006752FC"/>
    <w:rsid w:val="006760C8"/>
    <w:rsid w:val="00677C3C"/>
    <w:rsid w:val="006800AD"/>
    <w:rsid w:val="006805C1"/>
    <w:rsid w:val="00685D53"/>
    <w:rsid w:val="006863B5"/>
    <w:rsid w:val="00686968"/>
    <w:rsid w:val="00687652"/>
    <w:rsid w:val="006906A5"/>
    <w:rsid w:val="00691084"/>
    <w:rsid w:val="00692516"/>
    <w:rsid w:val="00693025"/>
    <w:rsid w:val="0069371E"/>
    <w:rsid w:val="00694047"/>
    <w:rsid w:val="00694E68"/>
    <w:rsid w:val="00696191"/>
    <w:rsid w:val="006962D0"/>
    <w:rsid w:val="0069656A"/>
    <w:rsid w:val="006968C6"/>
    <w:rsid w:val="006A18CD"/>
    <w:rsid w:val="006A273B"/>
    <w:rsid w:val="006A2CBD"/>
    <w:rsid w:val="006A34F5"/>
    <w:rsid w:val="006A3CA1"/>
    <w:rsid w:val="006A3F9A"/>
    <w:rsid w:val="006A52AF"/>
    <w:rsid w:val="006B15AA"/>
    <w:rsid w:val="006B1E33"/>
    <w:rsid w:val="006B3161"/>
    <w:rsid w:val="006B3DC2"/>
    <w:rsid w:val="006B3E38"/>
    <w:rsid w:val="006B55C6"/>
    <w:rsid w:val="006B68C9"/>
    <w:rsid w:val="006B6AED"/>
    <w:rsid w:val="006B6B4F"/>
    <w:rsid w:val="006B6DA6"/>
    <w:rsid w:val="006C0E59"/>
    <w:rsid w:val="006C1000"/>
    <w:rsid w:val="006C16C0"/>
    <w:rsid w:val="006C2D46"/>
    <w:rsid w:val="006C4202"/>
    <w:rsid w:val="006C5905"/>
    <w:rsid w:val="006C5975"/>
    <w:rsid w:val="006C5F5F"/>
    <w:rsid w:val="006C65CB"/>
    <w:rsid w:val="006C6C50"/>
    <w:rsid w:val="006D0325"/>
    <w:rsid w:val="006D04ED"/>
    <w:rsid w:val="006D0D4A"/>
    <w:rsid w:val="006D17E5"/>
    <w:rsid w:val="006D1BF0"/>
    <w:rsid w:val="006D1C1A"/>
    <w:rsid w:val="006D2A34"/>
    <w:rsid w:val="006D2BED"/>
    <w:rsid w:val="006D3F49"/>
    <w:rsid w:val="006D415B"/>
    <w:rsid w:val="006D4627"/>
    <w:rsid w:val="006D583E"/>
    <w:rsid w:val="006D5AE4"/>
    <w:rsid w:val="006D5C77"/>
    <w:rsid w:val="006D7BF9"/>
    <w:rsid w:val="006E0CBF"/>
    <w:rsid w:val="006E2358"/>
    <w:rsid w:val="006E30BB"/>
    <w:rsid w:val="006E3403"/>
    <w:rsid w:val="006E4063"/>
    <w:rsid w:val="006E4435"/>
    <w:rsid w:val="006E600A"/>
    <w:rsid w:val="006E65B4"/>
    <w:rsid w:val="006F03E8"/>
    <w:rsid w:val="006F0F97"/>
    <w:rsid w:val="006F3109"/>
    <w:rsid w:val="006F39F6"/>
    <w:rsid w:val="006F519F"/>
    <w:rsid w:val="006F5B49"/>
    <w:rsid w:val="006F6B9C"/>
    <w:rsid w:val="00700944"/>
    <w:rsid w:val="00700E5C"/>
    <w:rsid w:val="00703D71"/>
    <w:rsid w:val="00705976"/>
    <w:rsid w:val="00705C97"/>
    <w:rsid w:val="00706C0F"/>
    <w:rsid w:val="00710AF5"/>
    <w:rsid w:val="00711E59"/>
    <w:rsid w:val="00712BFE"/>
    <w:rsid w:val="00712E00"/>
    <w:rsid w:val="0071493F"/>
    <w:rsid w:val="007162A1"/>
    <w:rsid w:val="007172F1"/>
    <w:rsid w:val="007177BD"/>
    <w:rsid w:val="00721DF4"/>
    <w:rsid w:val="00723BA7"/>
    <w:rsid w:val="00723D3E"/>
    <w:rsid w:val="00723DC5"/>
    <w:rsid w:val="007244B0"/>
    <w:rsid w:val="007252A9"/>
    <w:rsid w:val="00726581"/>
    <w:rsid w:val="00726F93"/>
    <w:rsid w:val="00727810"/>
    <w:rsid w:val="007312D0"/>
    <w:rsid w:val="00731952"/>
    <w:rsid w:val="00731C66"/>
    <w:rsid w:val="007337F0"/>
    <w:rsid w:val="00733ECD"/>
    <w:rsid w:val="00734BFE"/>
    <w:rsid w:val="007359BB"/>
    <w:rsid w:val="00735E6E"/>
    <w:rsid w:val="00736182"/>
    <w:rsid w:val="00736A0D"/>
    <w:rsid w:val="0074075E"/>
    <w:rsid w:val="00740FC3"/>
    <w:rsid w:val="00742284"/>
    <w:rsid w:val="0074418F"/>
    <w:rsid w:val="00744C60"/>
    <w:rsid w:val="0074570A"/>
    <w:rsid w:val="0074693D"/>
    <w:rsid w:val="00750258"/>
    <w:rsid w:val="0075244C"/>
    <w:rsid w:val="007524B1"/>
    <w:rsid w:val="00752637"/>
    <w:rsid w:val="00753161"/>
    <w:rsid w:val="00753E9C"/>
    <w:rsid w:val="00754499"/>
    <w:rsid w:val="007556B8"/>
    <w:rsid w:val="00756E8D"/>
    <w:rsid w:val="00756EC4"/>
    <w:rsid w:val="007605E1"/>
    <w:rsid w:val="00762032"/>
    <w:rsid w:val="00763036"/>
    <w:rsid w:val="007635FF"/>
    <w:rsid w:val="00763C32"/>
    <w:rsid w:val="00763D82"/>
    <w:rsid w:val="007645B0"/>
    <w:rsid w:val="00764F38"/>
    <w:rsid w:val="00765495"/>
    <w:rsid w:val="00765C2B"/>
    <w:rsid w:val="00767B1D"/>
    <w:rsid w:val="00767C48"/>
    <w:rsid w:val="0077107D"/>
    <w:rsid w:val="0077180A"/>
    <w:rsid w:val="00772BEA"/>
    <w:rsid w:val="00773656"/>
    <w:rsid w:val="00774239"/>
    <w:rsid w:val="007746BD"/>
    <w:rsid w:val="00780388"/>
    <w:rsid w:val="00783CA0"/>
    <w:rsid w:val="0078417A"/>
    <w:rsid w:val="007857A1"/>
    <w:rsid w:val="007870C3"/>
    <w:rsid w:val="007909E5"/>
    <w:rsid w:val="007911D6"/>
    <w:rsid w:val="00792D8A"/>
    <w:rsid w:val="00793EFD"/>
    <w:rsid w:val="00796E64"/>
    <w:rsid w:val="00797278"/>
    <w:rsid w:val="00797524"/>
    <w:rsid w:val="007979A8"/>
    <w:rsid w:val="007A0B8A"/>
    <w:rsid w:val="007A3839"/>
    <w:rsid w:val="007A4418"/>
    <w:rsid w:val="007A5D11"/>
    <w:rsid w:val="007A6252"/>
    <w:rsid w:val="007A63F7"/>
    <w:rsid w:val="007A6720"/>
    <w:rsid w:val="007B030C"/>
    <w:rsid w:val="007B1CE4"/>
    <w:rsid w:val="007B262D"/>
    <w:rsid w:val="007B3291"/>
    <w:rsid w:val="007B4194"/>
    <w:rsid w:val="007B4279"/>
    <w:rsid w:val="007B59F9"/>
    <w:rsid w:val="007B5D5B"/>
    <w:rsid w:val="007B6710"/>
    <w:rsid w:val="007B7423"/>
    <w:rsid w:val="007B7B88"/>
    <w:rsid w:val="007C11C7"/>
    <w:rsid w:val="007C1D69"/>
    <w:rsid w:val="007C221A"/>
    <w:rsid w:val="007C243F"/>
    <w:rsid w:val="007C5820"/>
    <w:rsid w:val="007C620D"/>
    <w:rsid w:val="007C6562"/>
    <w:rsid w:val="007C6815"/>
    <w:rsid w:val="007C7657"/>
    <w:rsid w:val="007D2475"/>
    <w:rsid w:val="007D2D89"/>
    <w:rsid w:val="007D6375"/>
    <w:rsid w:val="007D7518"/>
    <w:rsid w:val="007E244A"/>
    <w:rsid w:val="007E2C7D"/>
    <w:rsid w:val="007E2E12"/>
    <w:rsid w:val="007E3D20"/>
    <w:rsid w:val="007E3DE7"/>
    <w:rsid w:val="007E42F4"/>
    <w:rsid w:val="007E4B82"/>
    <w:rsid w:val="007E5F79"/>
    <w:rsid w:val="007E6AA6"/>
    <w:rsid w:val="007E7323"/>
    <w:rsid w:val="007E7C8E"/>
    <w:rsid w:val="007F0432"/>
    <w:rsid w:val="007F32E3"/>
    <w:rsid w:val="007F4625"/>
    <w:rsid w:val="007F51F1"/>
    <w:rsid w:val="007F643D"/>
    <w:rsid w:val="007F70AC"/>
    <w:rsid w:val="00800853"/>
    <w:rsid w:val="00801719"/>
    <w:rsid w:val="00801D61"/>
    <w:rsid w:val="008035BC"/>
    <w:rsid w:val="00803C04"/>
    <w:rsid w:val="00803F7D"/>
    <w:rsid w:val="00804E49"/>
    <w:rsid w:val="00806473"/>
    <w:rsid w:val="00806ECD"/>
    <w:rsid w:val="008074D8"/>
    <w:rsid w:val="00807AD0"/>
    <w:rsid w:val="00812364"/>
    <w:rsid w:val="0081440D"/>
    <w:rsid w:val="00814AAD"/>
    <w:rsid w:val="00814E49"/>
    <w:rsid w:val="00815DE8"/>
    <w:rsid w:val="008200DA"/>
    <w:rsid w:val="008220F0"/>
    <w:rsid w:val="00822438"/>
    <w:rsid w:val="008239E1"/>
    <w:rsid w:val="008246A8"/>
    <w:rsid w:val="008250C8"/>
    <w:rsid w:val="008252C5"/>
    <w:rsid w:val="00825AC6"/>
    <w:rsid w:val="00825F99"/>
    <w:rsid w:val="00826E83"/>
    <w:rsid w:val="008302F2"/>
    <w:rsid w:val="00832ADA"/>
    <w:rsid w:val="00832D9A"/>
    <w:rsid w:val="00833521"/>
    <w:rsid w:val="0083400B"/>
    <w:rsid w:val="00834847"/>
    <w:rsid w:val="0083520D"/>
    <w:rsid w:val="00840638"/>
    <w:rsid w:val="00842251"/>
    <w:rsid w:val="00844256"/>
    <w:rsid w:val="00844BBA"/>
    <w:rsid w:val="00844EF1"/>
    <w:rsid w:val="008474F9"/>
    <w:rsid w:val="00847DFE"/>
    <w:rsid w:val="0085196B"/>
    <w:rsid w:val="00853191"/>
    <w:rsid w:val="00853D2D"/>
    <w:rsid w:val="008542B8"/>
    <w:rsid w:val="008549A0"/>
    <w:rsid w:val="00856782"/>
    <w:rsid w:val="00856E81"/>
    <w:rsid w:val="00857777"/>
    <w:rsid w:val="008604CE"/>
    <w:rsid w:val="00861096"/>
    <w:rsid w:val="008631AD"/>
    <w:rsid w:val="008631FE"/>
    <w:rsid w:val="0086332E"/>
    <w:rsid w:val="00865A04"/>
    <w:rsid w:val="00866A94"/>
    <w:rsid w:val="00866E58"/>
    <w:rsid w:val="00871109"/>
    <w:rsid w:val="0087386E"/>
    <w:rsid w:val="00873F66"/>
    <w:rsid w:val="00874036"/>
    <w:rsid w:val="0087517F"/>
    <w:rsid w:val="00877A15"/>
    <w:rsid w:val="008806D3"/>
    <w:rsid w:val="00884CCC"/>
    <w:rsid w:val="00890DF3"/>
    <w:rsid w:val="00892180"/>
    <w:rsid w:val="0089477F"/>
    <w:rsid w:val="0089486D"/>
    <w:rsid w:val="00895D40"/>
    <w:rsid w:val="0089600C"/>
    <w:rsid w:val="00897B1C"/>
    <w:rsid w:val="008A1085"/>
    <w:rsid w:val="008A1884"/>
    <w:rsid w:val="008A1932"/>
    <w:rsid w:val="008A1BF5"/>
    <w:rsid w:val="008A2F17"/>
    <w:rsid w:val="008A420F"/>
    <w:rsid w:val="008A5076"/>
    <w:rsid w:val="008A54C8"/>
    <w:rsid w:val="008A58AD"/>
    <w:rsid w:val="008A604D"/>
    <w:rsid w:val="008A68A9"/>
    <w:rsid w:val="008A73FA"/>
    <w:rsid w:val="008B0AF6"/>
    <w:rsid w:val="008B0C5A"/>
    <w:rsid w:val="008B407F"/>
    <w:rsid w:val="008B58CB"/>
    <w:rsid w:val="008B5C6C"/>
    <w:rsid w:val="008B7917"/>
    <w:rsid w:val="008C2D13"/>
    <w:rsid w:val="008C3911"/>
    <w:rsid w:val="008C52A9"/>
    <w:rsid w:val="008C5C0E"/>
    <w:rsid w:val="008C6168"/>
    <w:rsid w:val="008C66E6"/>
    <w:rsid w:val="008C6B35"/>
    <w:rsid w:val="008C73CE"/>
    <w:rsid w:val="008C7A01"/>
    <w:rsid w:val="008C7CDA"/>
    <w:rsid w:val="008D01AD"/>
    <w:rsid w:val="008D12FD"/>
    <w:rsid w:val="008D1CAE"/>
    <w:rsid w:val="008D1D3B"/>
    <w:rsid w:val="008D2380"/>
    <w:rsid w:val="008D4C7E"/>
    <w:rsid w:val="008D6585"/>
    <w:rsid w:val="008D7C5E"/>
    <w:rsid w:val="008E2BC2"/>
    <w:rsid w:val="008E3E70"/>
    <w:rsid w:val="008E4245"/>
    <w:rsid w:val="008E50C0"/>
    <w:rsid w:val="008E6EAA"/>
    <w:rsid w:val="008E705F"/>
    <w:rsid w:val="008E729F"/>
    <w:rsid w:val="008F0DA0"/>
    <w:rsid w:val="008F1902"/>
    <w:rsid w:val="008F2238"/>
    <w:rsid w:val="008F5EDE"/>
    <w:rsid w:val="008F7B37"/>
    <w:rsid w:val="00900840"/>
    <w:rsid w:val="009019F0"/>
    <w:rsid w:val="00901AEF"/>
    <w:rsid w:val="00902BE6"/>
    <w:rsid w:val="00905AA9"/>
    <w:rsid w:val="0090612E"/>
    <w:rsid w:val="00906A5C"/>
    <w:rsid w:val="0090748A"/>
    <w:rsid w:val="00907F20"/>
    <w:rsid w:val="0091177A"/>
    <w:rsid w:val="009149D0"/>
    <w:rsid w:val="00914CBE"/>
    <w:rsid w:val="00921D84"/>
    <w:rsid w:val="00922A5B"/>
    <w:rsid w:val="00924719"/>
    <w:rsid w:val="00925615"/>
    <w:rsid w:val="00926DC6"/>
    <w:rsid w:val="00926FAF"/>
    <w:rsid w:val="009270B6"/>
    <w:rsid w:val="009271B1"/>
    <w:rsid w:val="00927404"/>
    <w:rsid w:val="009315D1"/>
    <w:rsid w:val="0093379C"/>
    <w:rsid w:val="009340EA"/>
    <w:rsid w:val="009346E5"/>
    <w:rsid w:val="00935076"/>
    <w:rsid w:val="009409EE"/>
    <w:rsid w:val="00941067"/>
    <w:rsid w:val="0094133B"/>
    <w:rsid w:val="00941AD4"/>
    <w:rsid w:val="009429F6"/>
    <w:rsid w:val="00943858"/>
    <w:rsid w:val="00943BBA"/>
    <w:rsid w:val="00944000"/>
    <w:rsid w:val="0094462E"/>
    <w:rsid w:val="00944B06"/>
    <w:rsid w:val="00944F8B"/>
    <w:rsid w:val="009453DE"/>
    <w:rsid w:val="009459AB"/>
    <w:rsid w:val="00950266"/>
    <w:rsid w:val="00950505"/>
    <w:rsid w:val="0095087F"/>
    <w:rsid w:val="00951F8B"/>
    <w:rsid w:val="009533BB"/>
    <w:rsid w:val="0095395C"/>
    <w:rsid w:val="00953B19"/>
    <w:rsid w:val="00953EC9"/>
    <w:rsid w:val="009554FD"/>
    <w:rsid w:val="00955F8B"/>
    <w:rsid w:val="0095634E"/>
    <w:rsid w:val="0095651C"/>
    <w:rsid w:val="00960A20"/>
    <w:rsid w:val="00960BD8"/>
    <w:rsid w:val="00961742"/>
    <w:rsid w:val="009617FC"/>
    <w:rsid w:val="009631B0"/>
    <w:rsid w:val="00963A0C"/>
    <w:rsid w:val="009647F5"/>
    <w:rsid w:val="00965602"/>
    <w:rsid w:val="00965A3A"/>
    <w:rsid w:val="00967275"/>
    <w:rsid w:val="00970E0D"/>
    <w:rsid w:val="0097210E"/>
    <w:rsid w:val="00972E39"/>
    <w:rsid w:val="00973A9D"/>
    <w:rsid w:val="009741B2"/>
    <w:rsid w:val="00975434"/>
    <w:rsid w:val="00976C7D"/>
    <w:rsid w:val="00980FDA"/>
    <w:rsid w:val="0098175F"/>
    <w:rsid w:val="00982CF7"/>
    <w:rsid w:val="0098401A"/>
    <w:rsid w:val="009847FB"/>
    <w:rsid w:val="00984BDB"/>
    <w:rsid w:val="00985C99"/>
    <w:rsid w:val="0098710C"/>
    <w:rsid w:val="0099005F"/>
    <w:rsid w:val="0099030A"/>
    <w:rsid w:val="00990783"/>
    <w:rsid w:val="00990E67"/>
    <w:rsid w:val="00991089"/>
    <w:rsid w:val="0099206F"/>
    <w:rsid w:val="00994B3A"/>
    <w:rsid w:val="009957FE"/>
    <w:rsid w:val="00995D2E"/>
    <w:rsid w:val="00995F5F"/>
    <w:rsid w:val="009A05AD"/>
    <w:rsid w:val="009A06C9"/>
    <w:rsid w:val="009A2053"/>
    <w:rsid w:val="009A2ED9"/>
    <w:rsid w:val="009A3F0C"/>
    <w:rsid w:val="009A5553"/>
    <w:rsid w:val="009A5A1C"/>
    <w:rsid w:val="009B131A"/>
    <w:rsid w:val="009B2395"/>
    <w:rsid w:val="009B31B5"/>
    <w:rsid w:val="009B3723"/>
    <w:rsid w:val="009B3824"/>
    <w:rsid w:val="009B3F7F"/>
    <w:rsid w:val="009B5540"/>
    <w:rsid w:val="009B6109"/>
    <w:rsid w:val="009B61E1"/>
    <w:rsid w:val="009B79B2"/>
    <w:rsid w:val="009B7F07"/>
    <w:rsid w:val="009C0B4F"/>
    <w:rsid w:val="009C1137"/>
    <w:rsid w:val="009C1EE2"/>
    <w:rsid w:val="009C3D8E"/>
    <w:rsid w:val="009C5E51"/>
    <w:rsid w:val="009C6444"/>
    <w:rsid w:val="009D17B5"/>
    <w:rsid w:val="009D1CBA"/>
    <w:rsid w:val="009D3D7A"/>
    <w:rsid w:val="009D623C"/>
    <w:rsid w:val="009D72C2"/>
    <w:rsid w:val="009E05B8"/>
    <w:rsid w:val="009E0762"/>
    <w:rsid w:val="009E11DC"/>
    <w:rsid w:val="009E20B2"/>
    <w:rsid w:val="009E3C5A"/>
    <w:rsid w:val="009E3CEE"/>
    <w:rsid w:val="009E5D11"/>
    <w:rsid w:val="009E68CC"/>
    <w:rsid w:val="009E73A0"/>
    <w:rsid w:val="009F1149"/>
    <w:rsid w:val="009F1ADA"/>
    <w:rsid w:val="009F3298"/>
    <w:rsid w:val="009F4665"/>
    <w:rsid w:val="009F4833"/>
    <w:rsid w:val="009F5EF7"/>
    <w:rsid w:val="00A01A46"/>
    <w:rsid w:val="00A01C79"/>
    <w:rsid w:val="00A0268E"/>
    <w:rsid w:val="00A02A9C"/>
    <w:rsid w:val="00A0422C"/>
    <w:rsid w:val="00A04594"/>
    <w:rsid w:val="00A04EE5"/>
    <w:rsid w:val="00A07365"/>
    <w:rsid w:val="00A076D8"/>
    <w:rsid w:val="00A07DAC"/>
    <w:rsid w:val="00A12486"/>
    <w:rsid w:val="00A136BF"/>
    <w:rsid w:val="00A13DDB"/>
    <w:rsid w:val="00A146CC"/>
    <w:rsid w:val="00A1785B"/>
    <w:rsid w:val="00A20236"/>
    <w:rsid w:val="00A20697"/>
    <w:rsid w:val="00A21AC0"/>
    <w:rsid w:val="00A21AC4"/>
    <w:rsid w:val="00A24D64"/>
    <w:rsid w:val="00A259A8"/>
    <w:rsid w:val="00A259DE"/>
    <w:rsid w:val="00A273E0"/>
    <w:rsid w:val="00A27595"/>
    <w:rsid w:val="00A30777"/>
    <w:rsid w:val="00A308BE"/>
    <w:rsid w:val="00A31053"/>
    <w:rsid w:val="00A324FC"/>
    <w:rsid w:val="00A32EA4"/>
    <w:rsid w:val="00A349A6"/>
    <w:rsid w:val="00A375A0"/>
    <w:rsid w:val="00A40E37"/>
    <w:rsid w:val="00A44CD7"/>
    <w:rsid w:val="00A453E4"/>
    <w:rsid w:val="00A456AE"/>
    <w:rsid w:val="00A456B1"/>
    <w:rsid w:val="00A464EF"/>
    <w:rsid w:val="00A4687E"/>
    <w:rsid w:val="00A47170"/>
    <w:rsid w:val="00A510ED"/>
    <w:rsid w:val="00A518B2"/>
    <w:rsid w:val="00A55383"/>
    <w:rsid w:val="00A555E6"/>
    <w:rsid w:val="00A57792"/>
    <w:rsid w:val="00A579A4"/>
    <w:rsid w:val="00A60BBA"/>
    <w:rsid w:val="00A60EA0"/>
    <w:rsid w:val="00A61555"/>
    <w:rsid w:val="00A6519B"/>
    <w:rsid w:val="00A66B87"/>
    <w:rsid w:val="00A671EF"/>
    <w:rsid w:val="00A71744"/>
    <w:rsid w:val="00A72BB2"/>
    <w:rsid w:val="00A75AB6"/>
    <w:rsid w:val="00A76757"/>
    <w:rsid w:val="00A76F3A"/>
    <w:rsid w:val="00A772BB"/>
    <w:rsid w:val="00A77C26"/>
    <w:rsid w:val="00A815A7"/>
    <w:rsid w:val="00A81CF8"/>
    <w:rsid w:val="00A83273"/>
    <w:rsid w:val="00A8370C"/>
    <w:rsid w:val="00A83872"/>
    <w:rsid w:val="00A9045C"/>
    <w:rsid w:val="00A9129F"/>
    <w:rsid w:val="00A92991"/>
    <w:rsid w:val="00A94C3D"/>
    <w:rsid w:val="00A95202"/>
    <w:rsid w:val="00A95AC4"/>
    <w:rsid w:val="00A95D4A"/>
    <w:rsid w:val="00A95DF5"/>
    <w:rsid w:val="00A96933"/>
    <w:rsid w:val="00AA0A30"/>
    <w:rsid w:val="00AA1AB0"/>
    <w:rsid w:val="00AA268E"/>
    <w:rsid w:val="00AA44AD"/>
    <w:rsid w:val="00AA46F3"/>
    <w:rsid w:val="00AA47C1"/>
    <w:rsid w:val="00AA4DC6"/>
    <w:rsid w:val="00AA7B45"/>
    <w:rsid w:val="00AA7E3E"/>
    <w:rsid w:val="00AB0754"/>
    <w:rsid w:val="00AB3ABC"/>
    <w:rsid w:val="00AB55DE"/>
    <w:rsid w:val="00AC14F9"/>
    <w:rsid w:val="00AC3B2A"/>
    <w:rsid w:val="00AC3D48"/>
    <w:rsid w:val="00AC43E4"/>
    <w:rsid w:val="00AC4F5B"/>
    <w:rsid w:val="00AC7A4C"/>
    <w:rsid w:val="00AC7F75"/>
    <w:rsid w:val="00AD07BB"/>
    <w:rsid w:val="00AD36BB"/>
    <w:rsid w:val="00AD3817"/>
    <w:rsid w:val="00AD45B6"/>
    <w:rsid w:val="00AD4FAB"/>
    <w:rsid w:val="00AD5022"/>
    <w:rsid w:val="00AD5577"/>
    <w:rsid w:val="00AD6330"/>
    <w:rsid w:val="00AD6535"/>
    <w:rsid w:val="00AD7D29"/>
    <w:rsid w:val="00AE135E"/>
    <w:rsid w:val="00AE1E78"/>
    <w:rsid w:val="00AE4331"/>
    <w:rsid w:val="00AE495E"/>
    <w:rsid w:val="00AE4B69"/>
    <w:rsid w:val="00AE4CCD"/>
    <w:rsid w:val="00AE4F76"/>
    <w:rsid w:val="00AE529D"/>
    <w:rsid w:val="00AE52CD"/>
    <w:rsid w:val="00AE55D6"/>
    <w:rsid w:val="00AE6F87"/>
    <w:rsid w:val="00AE7BD2"/>
    <w:rsid w:val="00AF1104"/>
    <w:rsid w:val="00AF206E"/>
    <w:rsid w:val="00AF5441"/>
    <w:rsid w:val="00B032FF"/>
    <w:rsid w:val="00B04FBF"/>
    <w:rsid w:val="00B0699E"/>
    <w:rsid w:val="00B10952"/>
    <w:rsid w:val="00B10A3A"/>
    <w:rsid w:val="00B12AA7"/>
    <w:rsid w:val="00B12E13"/>
    <w:rsid w:val="00B170D0"/>
    <w:rsid w:val="00B210A0"/>
    <w:rsid w:val="00B242E9"/>
    <w:rsid w:val="00B24CE4"/>
    <w:rsid w:val="00B254C2"/>
    <w:rsid w:val="00B25FD2"/>
    <w:rsid w:val="00B26339"/>
    <w:rsid w:val="00B26E46"/>
    <w:rsid w:val="00B27535"/>
    <w:rsid w:val="00B279C6"/>
    <w:rsid w:val="00B3008F"/>
    <w:rsid w:val="00B316B3"/>
    <w:rsid w:val="00B31B82"/>
    <w:rsid w:val="00B32F9B"/>
    <w:rsid w:val="00B36AF4"/>
    <w:rsid w:val="00B37D2D"/>
    <w:rsid w:val="00B37D7F"/>
    <w:rsid w:val="00B409ED"/>
    <w:rsid w:val="00B42CFD"/>
    <w:rsid w:val="00B44779"/>
    <w:rsid w:val="00B4526C"/>
    <w:rsid w:val="00B45A20"/>
    <w:rsid w:val="00B47A76"/>
    <w:rsid w:val="00B506C3"/>
    <w:rsid w:val="00B510F1"/>
    <w:rsid w:val="00B5295C"/>
    <w:rsid w:val="00B53C69"/>
    <w:rsid w:val="00B544B3"/>
    <w:rsid w:val="00B54CA8"/>
    <w:rsid w:val="00B550DF"/>
    <w:rsid w:val="00B55CD9"/>
    <w:rsid w:val="00B572DD"/>
    <w:rsid w:val="00B57CED"/>
    <w:rsid w:val="00B60614"/>
    <w:rsid w:val="00B61134"/>
    <w:rsid w:val="00B61140"/>
    <w:rsid w:val="00B643B8"/>
    <w:rsid w:val="00B64E4E"/>
    <w:rsid w:val="00B65AAC"/>
    <w:rsid w:val="00B6619F"/>
    <w:rsid w:val="00B66F3C"/>
    <w:rsid w:val="00B674B5"/>
    <w:rsid w:val="00B71E6D"/>
    <w:rsid w:val="00B72DB7"/>
    <w:rsid w:val="00B7349A"/>
    <w:rsid w:val="00B73BBD"/>
    <w:rsid w:val="00B74442"/>
    <w:rsid w:val="00B77F46"/>
    <w:rsid w:val="00B80BB3"/>
    <w:rsid w:val="00B83458"/>
    <w:rsid w:val="00B84F17"/>
    <w:rsid w:val="00B910BE"/>
    <w:rsid w:val="00B91FE3"/>
    <w:rsid w:val="00B928B3"/>
    <w:rsid w:val="00B934DF"/>
    <w:rsid w:val="00B94210"/>
    <w:rsid w:val="00B943F8"/>
    <w:rsid w:val="00BA1B97"/>
    <w:rsid w:val="00BA2C2E"/>
    <w:rsid w:val="00BA4A9A"/>
    <w:rsid w:val="00BB0369"/>
    <w:rsid w:val="00BB0389"/>
    <w:rsid w:val="00BB1FAE"/>
    <w:rsid w:val="00BB279C"/>
    <w:rsid w:val="00BB41A1"/>
    <w:rsid w:val="00BB4954"/>
    <w:rsid w:val="00BB49FB"/>
    <w:rsid w:val="00BB4F0A"/>
    <w:rsid w:val="00BB545A"/>
    <w:rsid w:val="00BB598F"/>
    <w:rsid w:val="00BB7061"/>
    <w:rsid w:val="00BC2F2D"/>
    <w:rsid w:val="00BC4D11"/>
    <w:rsid w:val="00BC5176"/>
    <w:rsid w:val="00BC53DA"/>
    <w:rsid w:val="00BC55DB"/>
    <w:rsid w:val="00BC5D5E"/>
    <w:rsid w:val="00BC7A10"/>
    <w:rsid w:val="00BD1405"/>
    <w:rsid w:val="00BD1892"/>
    <w:rsid w:val="00BD2055"/>
    <w:rsid w:val="00BD21D0"/>
    <w:rsid w:val="00BD4CF1"/>
    <w:rsid w:val="00BD513E"/>
    <w:rsid w:val="00BD541E"/>
    <w:rsid w:val="00BD71AF"/>
    <w:rsid w:val="00BD72FE"/>
    <w:rsid w:val="00BE00A7"/>
    <w:rsid w:val="00BE0260"/>
    <w:rsid w:val="00BE0DAF"/>
    <w:rsid w:val="00BE39C4"/>
    <w:rsid w:val="00BE3C1E"/>
    <w:rsid w:val="00BE4C7E"/>
    <w:rsid w:val="00BE4F57"/>
    <w:rsid w:val="00BE7220"/>
    <w:rsid w:val="00BF2270"/>
    <w:rsid w:val="00BF37E6"/>
    <w:rsid w:val="00BF3938"/>
    <w:rsid w:val="00BF5761"/>
    <w:rsid w:val="00BF7471"/>
    <w:rsid w:val="00C00D82"/>
    <w:rsid w:val="00C01707"/>
    <w:rsid w:val="00C024D7"/>
    <w:rsid w:val="00C02E68"/>
    <w:rsid w:val="00C0342D"/>
    <w:rsid w:val="00C044B6"/>
    <w:rsid w:val="00C05A87"/>
    <w:rsid w:val="00C06711"/>
    <w:rsid w:val="00C06DC2"/>
    <w:rsid w:val="00C06F0D"/>
    <w:rsid w:val="00C126EE"/>
    <w:rsid w:val="00C127B2"/>
    <w:rsid w:val="00C12FBD"/>
    <w:rsid w:val="00C134D9"/>
    <w:rsid w:val="00C13FFD"/>
    <w:rsid w:val="00C154E8"/>
    <w:rsid w:val="00C15A0B"/>
    <w:rsid w:val="00C15F03"/>
    <w:rsid w:val="00C1714B"/>
    <w:rsid w:val="00C200C8"/>
    <w:rsid w:val="00C200D4"/>
    <w:rsid w:val="00C20A26"/>
    <w:rsid w:val="00C21F79"/>
    <w:rsid w:val="00C21F87"/>
    <w:rsid w:val="00C23D29"/>
    <w:rsid w:val="00C24138"/>
    <w:rsid w:val="00C24A3F"/>
    <w:rsid w:val="00C2575F"/>
    <w:rsid w:val="00C270C9"/>
    <w:rsid w:val="00C327FD"/>
    <w:rsid w:val="00C32F8F"/>
    <w:rsid w:val="00C351A2"/>
    <w:rsid w:val="00C36F0B"/>
    <w:rsid w:val="00C37B70"/>
    <w:rsid w:val="00C40301"/>
    <w:rsid w:val="00C41009"/>
    <w:rsid w:val="00C42510"/>
    <w:rsid w:val="00C42B9E"/>
    <w:rsid w:val="00C434C6"/>
    <w:rsid w:val="00C45277"/>
    <w:rsid w:val="00C45AEA"/>
    <w:rsid w:val="00C46058"/>
    <w:rsid w:val="00C46552"/>
    <w:rsid w:val="00C46BF1"/>
    <w:rsid w:val="00C51705"/>
    <w:rsid w:val="00C5340C"/>
    <w:rsid w:val="00C5391C"/>
    <w:rsid w:val="00C53AB8"/>
    <w:rsid w:val="00C53E06"/>
    <w:rsid w:val="00C53F96"/>
    <w:rsid w:val="00C571E6"/>
    <w:rsid w:val="00C60258"/>
    <w:rsid w:val="00C60A16"/>
    <w:rsid w:val="00C61846"/>
    <w:rsid w:val="00C62197"/>
    <w:rsid w:val="00C6382F"/>
    <w:rsid w:val="00C6391E"/>
    <w:rsid w:val="00C6476D"/>
    <w:rsid w:val="00C64A02"/>
    <w:rsid w:val="00C6571C"/>
    <w:rsid w:val="00C66DA0"/>
    <w:rsid w:val="00C66E7D"/>
    <w:rsid w:val="00C66EFC"/>
    <w:rsid w:val="00C6719D"/>
    <w:rsid w:val="00C673E5"/>
    <w:rsid w:val="00C67A5F"/>
    <w:rsid w:val="00C71923"/>
    <w:rsid w:val="00C72300"/>
    <w:rsid w:val="00C72ECB"/>
    <w:rsid w:val="00C73343"/>
    <w:rsid w:val="00C74A18"/>
    <w:rsid w:val="00C758B5"/>
    <w:rsid w:val="00C76F83"/>
    <w:rsid w:val="00C80556"/>
    <w:rsid w:val="00C80C6D"/>
    <w:rsid w:val="00C86763"/>
    <w:rsid w:val="00C867A6"/>
    <w:rsid w:val="00C872C1"/>
    <w:rsid w:val="00C87B29"/>
    <w:rsid w:val="00C9064D"/>
    <w:rsid w:val="00C91341"/>
    <w:rsid w:val="00C91D6C"/>
    <w:rsid w:val="00C9222E"/>
    <w:rsid w:val="00C92560"/>
    <w:rsid w:val="00C92A32"/>
    <w:rsid w:val="00C93B6A"/>
    <w:rsid w:val="00C94025"/>
    <w:rsid w:val="00C94C98"/>
    <w:rsid w:val="00C95C40"/>
    <w:rsid w:val="00C96861"/>
    <w:rsid w:val="00C96954"/>
    <w:rsid w:val="00C96E15"/>
    <w:rsid w:val="00C97EBB"/>
    <w:rsid w:val="00CA0C1A"/>
    <w:rsid w:val="00CA143C"/>
    <w:rsid w:val="00CA1BE7"/>
    <w:rsid w:val="00CA2935"/>
    <w:rsid w:val="00CA2BD7"/>
    <w:rsid w:val="00CA2E31"/>
    <w:rsid w:val="00CA3FC7"/>
    <w:rsid w:val="00CA5424"/>
    <w:rsid w:val="00CA5B11"/>
    <w:rsid w:val="00CA5DA8"/>
    <w:rsid w:val="00CA7D6D"/>
    <w:rsid w:val="00CB034B"/>
    <w:rsid w:val="00CB1070"/>
    <w:rsid w:val="00CB2AD5"/>
    <w:rsid w:val="00CB2F83"/>
    <w:rsid w:val="00CB2FA5"/>
    <w:rsid w:val="00CB3573"/>
    <w:rsid w:val="00CB49F5"/>
    <w:rsid w:val="00CB4C88"/>
    <w:rsid w:val="00CB5E54"/>
    <w:rsid w:val="00CB663A"/>
    <w:rsid w:val="00CB6B61"/>
    <w:rsid w:val="00CB6E67"/>
    <w:rsid w:val="00CB6ED0"/>
    <w:rsid w:val="00CC27D8"/>
    <w:rsid w:val="00CC38A9"/>
    <w:rsid w:val="00CC39B4"/>
    <w:rsid w:val="00CC4E8E"/>
    <w:rsid w:val="00CC5D46"/>
    <w:rsid w:val="00CC619F"/>
    <w:rsid w:val="00CC7DC6"/>
    <w:rsid w:val="00CD0128"/>
    <w:rsid w:val="00CD1ED3"/>
    <w:rsid w:val="00CD27BB"/>
    <w:rsid w:val="00CD292E"/>
    <w:rsid w:val="00CD4BF6"/>
    <w:rsid w:val="00CD6DA4"/>
    <w:rsid w:val="00CE07F8"/>
    <w:rsid w:val="00CE0DF2"/>
    <w:rsid w:val="00CE2657"/>
    <w:rsid w:val="00CE2BE2"/>
    <w:rsid w:val="00CE4183"/>
    <w:rsid w:val="00CE7FC0"/>
    <w:rsid w:val="00CF16DF"/>
    <w:rsid w:val="00CF1B1F"/>
    <w:rsid w:val="00CF4CA1"/>
    <w:rsid w:val="00CF639E"/>
    <w:rsid w:val="00CF73A6"/>
    <w:rsid w:val="00CF7CFC"/>
    <w:rsid w:val="00CF7EC0"/>
    <w:rsid w:val="00D019DB"/>
    <w:rsid w:val="00D02F73"/>
    <w:rsid w:val="00D0363E"/>
    <w:rsid w:val="00D04166"/>
    <w:rsid w:val="00D047CD"/>
    <w:rsid w:val="00D04BAD"/>
    <w:rsid w:val="00D04BBE"/>
    <w:rsid w:val="00D0729C"/>
    <w:rsid w:val="00D07CAF"/>
    <w:rsid w:val="00D109F3"/>
    <w:rsid w:val="00D11592"/>
    <w:rsid w:val="00D11C97"/>
    <w:rsid w:val="00D12A14"/>
    <w:rsid w:val="00D15454"/>
    <w:rsid w:val="00D15B59"/>
    <w:rsid w:val="00D160BF"/>
    <w:rsid w:val="00D17414"/>
    <w:rsid w:val="00D177BE"/>
    <w:rsid w:val="00D20AF2"/>
    <w:rsid w:val="00D2140C"/>
    <w:rsid w:val="00D21956"/>
    <w:rsid w:val="00D248C6"/>
    <w:rsid w:val="00D250B5"/>
    <w:rsid w:val="00D25801"/>
    <w:rsid w:val="00D25CB7"/>
    <w:rsid w:val="00D27207"/>
    <w:rsid w:val="00D2770F"/>
    <w:rsid w:val="00D303DF"/>
    <w:rsid w:val="00D30796"/>
    <w:rsid w:val="00D32AA5"/>
    <w:rsid w:val="00D32B87"/>
    <w:rsid w:val="00D3527F"/>
    <w:rsid w:val="00D36DE6"/>
    <w:rsid w:val="00D4044C"/>
    <w:rsid w:val="00D40A05"/>
    <w:rsid w:val="00D410C0"/>
    <w:rsid w:val="00D41D60"/>
    <w:rsid w:val="00D43DB9"/>
    <w:rsid w:val="00D44019"/>
    <w:rsid w:val="00D44178"/>
    <w:rsid w:val="00D44F24"/>
    <w:rsid w:val="00D4520F"/>
    <w:rsid w:val="00D47851"/>
    <w:rsid w:val="00D479CE"/>
    <w:rsid w:val="00D5075B"/>
    <w:rsid w:val="00D50C15"/>
    <w:rsid w:val="00D52690"/>
    <w:rsid w:val="00D534E6"/>
    <w:rsid w:val="00D53B5B"/>
    <w:rsid w:val="00D545CA"/>
    <w:rsid w:val="00D55A10"/>
    <w:rsid w:val="00D56DE9"/>
    <w:rsid w:val="00D579D2"/>
    <w:rsid w:val="00D60522"/>
    <w:rsid w:val="00D61A99"/>
    <w:rsid w:val="00D62FAF"/>
    <w:rsid w:val="00D63B2C"/>
    <w:rsid w:val="00D63C8B"/>
    <w:rsid w:val="00D65CE0"/>
    <w:rsid w:val="00D678C3"/>
    <w:rsid w:val="00D67CA3"/>
    <w:rsid w:val="00D71FA6"/>
    <w:rsid w:val="00D720A9"/>
    <w:rsid w:val="00D75803"/>
    <w:rsid w:val="00D75EC4"/>
    <w:rsid w:val="00D77C30"/>
    <w:rsid w:val="00D805DC"/>
    <w:rsid w:val="00D8174E"/>
    <w:rsid w:val="00D81CBA"/>
    <w:rsid w:val="00D8222C"/>
    <w:rsid w:val="00D82485"/>
    <w:rsid w:val="00D83AB5"/>
    <w:rsid w:val="00D83C5D"/>
    <w:rsid w:val="00D83DFA"/>
    <w:rsid w:val="00D84C2B"/>
    <w:rsid w:val="00D8573D"/>
    <w:rsid w:val="00D8594E"/>
    <w:rsid w:val="00D85AD3"/>
    <w:rsid w:val="00D901E3"/>
    <w:rsid w:val="00D91229"/>
    <w:rsid w:val="00D938CD"/>
    <w:rsid w:val="00D9397C"/>
    <w:rsid w:val="00D96920"/>
    <w:rsid w:val="00D96BE1"/>
    <w:rsid w:val="00DA1754"/>
    <w:rsid w:val="00DA2B18"/>
    <w:rsid w:val="00DA39FA"/>
    <w:rsid w:val="00DA4DF2"/>
    <w:rsid w:val="00DA65D1"/>
    <w:rsid w:val="00DB1675"/>
    <w:rsid w:val="00DB186D"/>
    <w:rsid w:val="00DB2FE2"/>
    <w:rsid w:val="00DB4721"/>
    <w:rsid w:val="00DB6E53"/>
    <w:rsid w:val="00DB702F"/>
    <w:rsid w:val="00DC004D"/>
    <w:rsid w:val="00DC1BE1"/>
    <w:rsid w:val="00DC1BEA"/>
    <w:rsid w:val="00DC22AA"/>
    <w:rsid w:val="00DC30C2"/>
    <w:rsid w:val="00DC332D"/>
    <w:rsid w:val="00DC3C93"/>
    <w:rsid w:val="00DC5F40"/>
    <w:rsid w:val="00DC64BC"/>
    <w:rsid w:val="00DC77B1"/>
    <w:rsid w:val="00DC7EED"/>
    <w:rsid w:val="00DD0B37"/>
    <w:rsid w:val="00DD0EB8"/>
    <w:rsid w:val="00DD13C1"/>
    <w:rsid w:val="00DD1E9A"/>
    <w:rsid w:val="00DD260E"/>
    <w:rsid w:val="00DD6155"/>
    <w:rsid w:val="00DD69BF"/>
    <w:rsid w:val="00DE19EC"/>
    <w:rsid w:val="00DE20BB"/>
    <w:rsid w:val="00DE3994"/>
    <w:rsid w:val="00DE5215"/>
    <w:rsid w:val="00DE5F86"/>
    <w:rsid w:val="00DE6154"/>
    <w:rsid w:val="00DE67A6"/>
    <w:rsid w:val="00DE7585"/>
    <w:rsid w:val="00DF0C66"/>
    <w:rsid w:val="00DF1336"/>
    <w:rsid w:val="00DF1442"/>
    <w:rsid w:val="00DF1C6C"/>
    <w:rsid w:val="00DF46A3"/>
    <w:rsid w:val="00DF4AA7"/>
    <w:rsid w:val="00DF5591"/>
    <w:rsid w:val="00DF5C94"/>
    <w:rsid w:val="00DF641A"/>
    <w:rsid w:val="00E01908"/>
    <w:rsid w:val="00E02B69"/>
    <w:rsid w:val="00E0510B"/>
    <w:rsid w:val="00E05CA0"/>
    <w:rsid w:val="00E064D5"/>
    <w:rsid w:val="00E0779B"/>
    <w:rsid w:val="00E10E3C"/>
    <w:rsid w:val="00E123C2"/>
    <w:rsid w:val="00E13E6F"/>
    <w:rsid w:val="00E13EFF"/>
    <w:rsid w:val="00E154EF"/>
    <w:rsid w:val="00E16DB0"/>
    <w:rsid w:val="00E16EA5"/>
    <w:rsid w:val="00E22ED7"/>
    <w:rsid w:val="00E22EDD"/>
    <w:rsid w:val="00E233E8"/>
    <w:rsid w:val="00E27264"/>
    <w:rsid w:val="00E30311"/>
    <w:rsid w:val="00E31997"/>
    <w:rsid w:val="00E34172"/>
    <w:rsid w:val="00E3435D"/>
    <w:rsid w:val="00E348C1"/>
    <w:rsid w:val="00E35A02"/>
    <w:rsid w:val="00E40810"/>
    <w:rsid w:val="00E41CBE"/>
    <w:rsid w:val="00E41E95"/>
    <w:rsid w:val="00E4231B"/>
    <w:rsid w:val="00E43B11"/>
    <w:rsid w:val="00E44ACC"/>
    <w:rsid w:val="00E44EF3"/>
    <w:rsid w:val="00E47EFE"/>
    <w:rsid w:val="00E50272"/>
    <w:rsid w:val="00E532D2"/>
    <w:rsid w:val="00E54BC1"/>
    <w:rsid w:val="00E5548B"/>
    <w:rsid w:val="00E55791"/>
    <w:rsid w:val="00E568E9"/>
    <w:rsid w:val="00E62FB0"/>
    <w:rsid w:val="00E63A41"/>
    <w:rsid w:val="00E651E7"/>
    <w:rsid w:val="00E65362"/>
    <w:rsid w:val="00E668D1"/>
    <w:rsid w:val="00E67C75"/>
    <w:rsid w:val="00E67D53"/>
    <w:rsid w:val="00E717FC"/>
    <w:rsid w:val="00E722B1"/>
    <w:rsid w:val="00E72872"/>
    <w:rsid w:val="00E72AA2"/>
    <w:rsid w:val="00E738F9"/>
    <w:rsid w:val="00E739E8"/>
    <w:rsid w:val="00E76732"/>
    <w:rsid w:val="00E82FB9"/>
    <w:rsid w:val="00E830F2"/>
    <w:rsid w:val="00E83A1E"/>
    <w:rsid w:val="00E847D7"/>
    <w:rsid w:val="00E84BC9"/>
    <w:rsid w:val="00E858CA"/>
    <w:rsid w:val="00E85CB1"/>
    <w:rsid w:val="00E860B3"/>
    <w:rsid w:val="00E867F1"/>
    <w:rsid w:val="00E875DA"/>
    <w:rsid w:val="00E87BD8"/>
    <w:rsid w:val="00E87D89"/>
    <w:rsid w:val="00E90409"/>
    <w:rsid w:val="00E92EF6"/>
    <w:rsid w:val="00E93CD1"/>
    <w:rsid w:val="00E94659"/>
    <w:rsid w:val="00E947CB"/>
    <w:rsid w:val="00E94C5A"/>
    <w:rsid w:val="00E94D46"/>
    <w:rsid w:val="00E959CE"/>
    <w:rsid w:val="00E95D5D"/>
    <w:rsid w:val="00EA019D"/>
    <w:rsid w:val="00EA1321"/>
    <w:rsid w:val="00EA1639"/>
    <w:rsid w:val="00EA1D63"/>
    <w:rsid w:val="00EA2024"/>
    <w:rsid w:val="00EA23E5"/>
    <w:rsid w:val="00EA2CF0"/>
    <w:rsid w:val="00EA57A9"/>
    <w:rsid w:val="00EA63C1"/>
    <w:rsid w:val="00EA6D04"/>
    <w:rsid w:val="00EA7609"/>
    <w:rsid w:val="00EA7823"/>
    <w:rsid w:val="00EB033A"/>
    <w:rsid w:val="00EB1A19"/>
    <w:rsid w:val="00EB25AD"/>
    <w:rsid w:val="00EB288F"/>
    <w:rsid w:val="00EB2C2D"/>
    <w:rsid w:val="00EB5DB4"/>
    <w:rsid w:val="00EB5E90"/>
    <w:rsid w:val="00EB5FF7"/>
    <w:rsid w:val="00EB65E5"/>
    <w:rsid w:val="00EB66E8"/>
    <w:rsid w:val="00EB6CAF"/>
    <w:rsid w:val="00EB6FA2"/>
    <w:rsid w:val="00EB792C"/>
    <w:rsid w:val="00EC066A"/>
    <w:rsid w:val="00EC084F"/>
    <w:rsid w:val="00EC2091"/>
    <w:rsid w:val="00EC2602"/>
    <w:rsid w:val="00EC514A"/>
    <w:rsid w:val="00EC542B"/>
    <w:rsid w:val="00EC7176"/>
    <w:rsid w:val="00ED0278"/>
    <w:rsid w:val="00ED106C"/>
    <w:rsid w:val="00ED22AC"/>
    <w:rsid w:val="00ED2448"/>
    <w:rsid w:val="00ED61A0"/>
    <w:rsid w:val="00EE080B"/>
    <w:rsid w:val="00EE1A4A"/>
    <w:rsid w:val="00EE2300"/>
    <w:rsid w:val="00EE332D"/>
    <w:rsid w:val="00EF0241"/>
    <w:rsid w:val="00EF0D48"/>
    <w:rsid w:val="00EF0E8B"/>
    <w:rsid w:val="00EF132A"/>
    <w:rsid w:val="00EF22FE"/>
    <w:rsid w:val="00EF3B9A"/>
    <w:rsid w:val="00EF4701"/>
    <w:rsid w:val="00F00369"/>
    <w:rsid w:val="00F0127D"/>
    <w:rsid w:val="00F01C81"/>
    <w:rsid w:val="00F02A4F"/>
    <w:rsid w:val="00F02A51"/>
    <w:rsid w:val="00F02D1F"/>
    <w:rsid w:val="00F04E31"/>
    <w:rsid w:val="00F06047"/>
    <w:rsid w:val="00F06C8F"/>
    <w:rsid w:val="00F07584"/>
    <w:rsid w:val="00F10025"/>
    <w:rsid w:val="00F10A61"/>
    <w:rsid w:val="00F11B46"/>
    <w:rsid w:val="00F120D5"/>
    <w:rsid w:val="00F125C7"/>
    <w:rsid w:val="00F137AE"/>
    <w:rsid w:val="00F154B0"/>
    <w:rsid w:val="00F15FB6"/>
    <w:rsid w:val="00F16102"/>
    <w:rsid w:val="00F165B7"/>
    <w:rsid w:val="00F16DFA"/>
    <w:rsid w:val="00F230F3"/>
    <w:rsid w:val="00F2378E"/>
    <w:rsid w:val="00F25B32"/>
    <w:rsid w:val="00F31567"/>
    <w:rsid w:val="00F31FD4"/>
    <w:rsid w:val="00F32D81"/>
    <w:rsid w:val="00F34310"/>
    <w:rsid w:val="00F3454E"/>
    <w:rsid w:val="00F345BF"/>
    <w:rsid w:val="00F345C7"/>
    <w:rsid w:val="00F345E0"/>
    <w:rsid w:val="00F34602"/>
    <w:rsid w:val="00F34BD8"/>
    <w:rsid w:val="00F352CD"/>
    <w:rsid w:val="00F368A0"/>
    <w:rsid w:val="00F3710F"/>
    <w:rsid w:val="00F40588"/>
    <w:rsid w:val="00F4093C"/>
    <w:rsid w:val="00F40A2E"/>
    <w:rsid w:val="00F410E1"/>
    <w:rsid w:val="00F4186C"/>
    <w:rsid w:val="00F423ED"/>
    <w:rsid w:val="00F44ABD"/>
    <w:rsid w:val="00F44BC0"/>
    <w:rsid w:val="00F4526D"/>
    <w:rsid w:val="00F45C82"/>
    <w:rsid w:val="00F4616F"/>
    <w:rsid w:val="00F47CB5"/>
    <w:rsid w:val="00F5068B"/>
    <w:rsid w:val="00F52041"/>
    <w:rsid w:val="00F52BE4"/>
    <w:rsid w:val="00F531EB"/>
    <w:rsid w:val="00F53219"/>
    <w:rsid w:val="00F55269"/>
    <w:rsid w:val="00F565D5"/>
    <w:rsid w:val="00F606DF"/>
    <w:rsid w:val="00F608AD"/>
    <w:rsid w:val="00F60BC0"/>
    <w:rsid w:val="00F62648"/>
    <w:rsid w:val="00F62679"/>
    <w:rsid w:val="00F63B5D"/>
    <w:rsid w:val="00F651F2"/>
    <w:rsid w:val="00F65538"/>
    <w:rsid w:val="00F65D3F"/>
    <w:rsid w:val="00F65DD3"/>
    <w:rsid w:val="00F6624B"/>
    <w:rsid w:val="00F665CB"/>
    <w:rsid w:val="00F67983"/>
    <w:rsid w:val="00F67B31"/>
    <w:rsid w:val="00F714B6"/>
    <w:rsid w:val="00F71F0A"/>
    <w:rsid w:val="00F72728"/>
    <w:rsid w:val="00F72AB3"/>
    <w:rsid w:val="00F738EE"/>
    <w:rsid w:val="00F73A80"/>
    <w:rsid w:val="00F74BDF"/>
    <w:rsid w:val="00F74FD6"/>
    <w:rsid w:val="00F75D9E"/>
    <w:rsid w:val="00F761A9"/>
    <w:rsid w:val="00F778FD"/>
    <w:rsid w:val="00F77FD7"/>
    <w:rsid w:val="00F821E9"/>
    <w:rsid w:val="00F84460"/>
    <w:rsid w:val="00F872AC"/>
    <w:rsid w:val="00F9032A"/>
    <w:rsid w:val="00F90468"/>
    <w:rsid w:val="00F90823"/>
    <w:rsid w:val="00F90DFC"/>
    <w:rsid w:val="00F91127"/>
    <w:rsid w:val="00F91AA9"/>
    <w:rsid w:val="00F924C1"/>
    <w:rsid w:val="00F92A49"/>
    <w:rsid w:val="00F94B1D"/>
    <w:rsid w:val="00F9760E"/>
    <w:rsid w:val="00F977FA"/>
    <w:rsid w:val="00FA0BD4"/>
    <w:rsid w:val="00FA0ECF"/>
    <w:rsid w:val="00FA23C8"/>
    <w:rsid w:val="00FA502F"/>
    <w:rsid w:val="00FA682C"/>
    <w:rsid w:val="00FA794B"/>
    <w:rsid w:val="00FB04E9"/>
    <w:rsid w:val="00FB078C"/>
    <w:rsid w:val="00FB3B08"/>
    <w:rsid w:val="00FB3BDF"/>
    <w:rsid w:val="00FB3CBF"/>
    <w:rsid w:val="00FB3D69"/>
    <w:rsid w:val="00FB3F97"/>
    <w:rsid w:val="00FB4053"/>
    <w:rsid w:val="00FB4B45"/>
    <w:rsid w:val="00FB53BF"/>
    <w:rsid w:val="00FB5E20"/>
    <w:rsid w:val="00FB6B1D"/>
    <w:rsid w:val="00FB6DFB"/>
    <w:rsid w:val="00FB76CF"/>
    <w:rsid w:val="00FC06CC"/>
    <w:rsid w:val="00FC07A9"/>
    <w:rsid w:val="00FC0AED"/>
    <w:rsid w:val="00FC2839"/>
    <w:rsid w:val="00FC2B62"/>
    <w:rsid w:val="00FC3FF0"/>
    <w:rsid w:val="00FC58A4"/>
    <w:rsid w:val="00FC700E"/>
    <w:rsid w:val="00FC722F"/>
    <w:rsid w:val="00FD1068"/>
    <w:rsid w:val="00FD3164"/>
    <w:rsid w:val="00FD3A81"/>
    <w:rsid w:val="00FD65D0"/>
    <w:rsid w:val="00FD6D4B"/>
    <w:rsid w:val="00FD7C76"/>
    <w:rsid w:val="00FE0E79"/>
    <w:rsid w:val="00FE10B4"/>
    <w:rsid w:val="00FE2447"/>
    <w:rsid w:val="00FE290E"/>
    <w:rsid w:val="00FE57B8"/>
    <w:rsid w:val="00FE6C72"/>
    <w:rsid w:val="00FE7251"/>
    <w:rsid w:val="00FF1F8D"/>
    <w:rsid w:val="00FF2AAE"/>
    <w:rsid w:val="00FF2C82"/>
    <w:rsid w:val="00FF455D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 ур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выс.ур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2.7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  <c:pt idx="4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ур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3.1</c:v>
                </c:pt>
                <c:pt idx="2">
                  <c:v>4.7</c:v>
                </c:pt>
                <c:pt idx="3">
                  <c:v>3.2</c:v>
                </c:pt>
                <c:pt idx="4">
                  <c:v>3</c:v>
                </c:pt>
              </c:numCache>
            </c:numRef>
          </c:val>
        </c:ser>
        <c:axId val="58155776"/>
        <c:axId val="58157696"/>
      </c:barChart>
      <c:catAx>
        <c:axId val="58155776"/>
        <c:scaling>
          <c:orientation val="minMax"/>
        </c:scaling>
        <c:axPos val="b"/>
        <c:tickLblPos val="nextTo"/>
        <c:crossAx val="58157696"/>
        <c:crosses val="autoZero"/>
        <c:auto val="1"/>
        <c:lblAlgn val="ctr"/>
        <c:lblOffset val="100"/>
      </c:catAx>
      <c:valAx>
        <c:axId val="58157696"/>
        <c:scaling>
          <c:orientation val="minMax"/>
        </c:scaling>
        <c:axPos val="l"/>
        <c:majorGridlines/>
        <c:numFmt formatCode="General" sourceLinked="1"/>
        <c:tickLblPos val="nextTo"/>
        <c:crossAx val="58155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 ур.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1.5</c:v>
                </c:pt>
                <c:pt idx="2">
                  <c:v>2.5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выс.ур.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ур.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3.5</c:v>
                </c:pt>
                <c:pt idx="2">
                  <c:v>5.5</c:v>
                </c:pt>
                <c:pt idx="3">
                  <c:v>3</c:v>
                </c:pt>
                <c:pt idx="4">
                  <c:v>3.5</c:v>
                </c:pt>
              </c:numCache>
            </c:numRef>
          </c:val>
        </c:ser>
        <c:axId val="57979264"/>
        <c:axId val="57980800"/>
      </c:barChart>
      <c:catAx>
        <c:axId val="57979264"/>
        <c:scaling>
          <c:orientation val="minMax"/>
        </c:scaling>
        <c:axPos val="b"/>
        <c:tickLblPos val="nextTo"/>
        <c:crossAx val="57980800"/>
        <c:crosses val="autoZero"/>
        <c:auto val="1"/>
        <c:lblAlgn val="ctr"/>
        <c:lblOffset val="100"/>
      </c:catAx>
      <c:valAx>
        <c:axId val="57980800"/>
        <c:scaling>
          <c:orientation val="minMax"/>
        </c:scaling>
        <c:axPos val="l"/>
        <c:majorGridlines/>
        <c:numFmt formatCode="General" sourceLinked="1"/>
        <c:tickLblPos val="nextTo"/>
        <c:crossAx val="57979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2016-09-30T09:01:00Z</dcterms:created>
  <dcterms:modified xsi:type="dcterms:W3CDTF">2016-10-17T13:30:00Z</dcterms:modified>
</cp:coreProperties>
</file>